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D287" w14:textId="4442D746" w:rsidR="00213730" w:rsidRDefault="009D478D" w:rsidP="002137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4975DD" wp14:editId="1C617963">
            <wp:extent cx="5924550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594420230804063048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D7F4F" w14:textId="77777777" w:rsidR="00741D01" w:rsidRDefault="00741D01" w:rsidP="002137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9D87E8" w14:textId="2B57F665" w:rsidR="00B81633" w:rsidRDefault="00B81633"/>
    <w:p w14:paraId="68944865" w14:textId="77777777" w:rsidR="009D478D" w:rsidRDefault="009D478D"/>
    <w:p w14:paraId="5990476C" w14:textId="77777777" w:rsidR="00F7599B" w:rsidRDefault="00F7599B" w:rsidP="00F75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СОДЕРЖАНИЕ ПРОГРАММЫ</w:t>
      </w:r>
    </w:p>
    <w:p w14:paraId="70E2D7D1" w14:textId="77777777" w:rsidR="00E54B07" w:rsidRDefault="00E54B07" w:rsidP="00E54B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14:paraId="497E67CF" w14:textId="77777777" w:rsidR="00E54B07" w:rsidRDefault="00E54B07" w:rsidP="00E54B07">
      <w:pPr>
        <w:pStyle w:val="a7"/>
        <w:numPr>
          <w:ilvl w:val="0"/>
          <w:numId w:val="20"/>
        </w:numPr>
        <w:spacing w:after="0" w:line="360" w:lineRule="auto"/>
        <w:ind w:left="-284" w:firstLine="0"/>
        <w:rPr>
          <w:rFonts w:ascii="Times New Roman" w:eastAsia="Times New Roman" w:hAnsi="Times New Roman" w:cs="Times New Roman"/>
          <w:sz w:val="28"/>
        </w:rPr>
      </w:pPr>
      <w:r w:rsidRPr="00A266DB">
        <w:rPr>
          <w:rFonts w:ascii="Times New Roman" w:eastAsia="Times New Roman" w:hAnsi="Times New Roman" w:cs="Times New Roman"/>
          <w:sz w:val="28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</w:rPr>
        <w:t>………………………………………………3</w:t>
      </w:r>
    </w:p>
    <w:p w14:paraId="116145D8" w14:textId="77777777" w:rsidR="00E54B07" w:rsidRDefault="00E54B07" w:rsidP="00E54B07">
      <w:pPr>
        <w:pStyle w:val="a7"/>
        <w:numPr>
          <w:ilvl w:val="0"/>
          <w:numId w:val="20"/>
        </w:numPr>
        <w:spacing w:after="0" w:line="360" w:lineRule="auto"/>
        <w:ind w:left="-142"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НОРМАТИВНАЯ ЧАСТЬ………………………………………………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>.5</w:t>
      </w:r>
    </w:p>
    <w:p w14:paraId="5BC13A8C" w14:textId="77777777" w:rsidR="00E54B07" w:rsidRDefault="00E54B07" w:rsidP="00E54B07">
      <w:pPr>
        <w:pStyle w:val="a7"/>
        <w:numPr>
          <w:ilvl w:val="0"/>
          <w:numId w:val="20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МЕТОДИЧЕСКАЯ ЧАСТЬ……………………………………………………15</w:t>
      </w:r>
    </w:p>
    <w:p w14:paraId="1EEFE6DA" w14:textId="5385DBDC" w:rsidR="00E54B07" w:rsidRPr="0059799C" w:rsidRDefault="00E54B07" w:rsidP="00E54B07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59799C">
        <w:rPr>
          <w:rFonts w:ascii="Times New Roman" w:eastAsia="Times New Roman" w:hAnsi="Times New Roman" w:cs="Times New Roman"/>
          <w:sz w:val="28"/>
        </w:rPr>
        <w:t>.1 Воспитательная работа………………………………………………</w:t>
      </w:r>
      <w:proofErr w:type="gramStart"/>
      <w:r w:rsidRPr="0059799C"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>1</w:t>
      </w:r>
      <w:r w:rsidR="00B15527">
        <w:rPr>
          <w:rFonts w:ascii="Times New Roman" w:eastAsia="Times New Roman" w:hAnsi="Times New Roman" w:cs="Times New Roman"/>
          <w:sz w:val="28"/>
        </w:rPr>
        <w:t>6</w:t>
      </w:r>
    </w:p>
    <w:p w14:paraId="7477F270" w14:textId="146061B8" w:rsidR="00E54B07" w:rsidRPr="00145539" w:rsidRDefault="00E54B07" w:rsidP="00E54B0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145539">
        <w:rPr>
          <w:rFonts w:ascii="Times New Roman" w:eastAsia="Times New Roman" w:hAnsi="Times New Roman" w:cs="Times New Roman"/>
          <w:sz w:val="28"/>
        </w:rPr>
        <w:t>.2 План антидопинго</w:t>
      </w:r>
      <w:r>
        <w:rPr>
          <w:rFonts w:ascii="Times New Roman" w:eastAsia="Times New Roman" w:hAnsi="Times New Roman" w:cs="Times New Roman"/>
          <w:sz w:val="28"/>
        </w:rPr>
        <w:t>вых мероприятий</w:t>
      </w:r>
      <w:r w:rsidRPr="00145539">
        <w:rPr>
          <w:rFonts w:ascii="Times New Roman" w:eastAsia="Times New Roman" w:hAnsi="Times New Roman" w:cs="Times New Roman"/>
          <w:sz w:val="28"/>
        </w:rPr>
        <w:t>……………………………</w:t>
      </w:r>
      <w:r>
        <w:rPr>
          <w:rFonts w:ascii="Times New Roman" w:eastAsia="Times New Roman" w:hAnsi="Times New Roman" w:cs="Times New Roman"/>
          <w:sz w:val="28"/>
        </w:rPr>
        <w:t>………...1</w:t>
      </w:r>
      <w:r w:rsidR="00B15527">
        <w:rPr>
          <w:rFonts w:ascii="Times New Roman" w:eastAsia="Times New Roman" w:hAnsi="Times New Roman" w:cs="Times New Roman"/>
          <w:sz w:val="28"/>
        </w:rPr>
        <w:t>7</w:t>
      </w:r>
    </w:p>
    <w:p w14:paraId="389CAA33" w14:textId="7D55C532" w:rsidR="00E54B07" w:rsidRDefault="00E54B07" w:rsidP="00E54B07">
      <w:pPr>
        <w:spacing w:after="0" w:line="360" w:lineRule="auto"/>
        <w:ind w:left="142" w:hanging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4. СИСТЕМА КОНТРОЛЯ И ЗАЧЕТНЫЕ ТРЕБОВАНИЯ ПРОГРАММЫ…………………………………………………………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>.1</w:t>
      </w:r>
      <w:r w:rsidR="00B15527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</w:p>
    <w:p w14:paraId="3FB21CC0" w14:textId="2E88833F" w:rsidR="00F7599B" w:rsidRDefault="00E54B07" w:rsidP="00E54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 </w:t>
      </w:r>
      <w:r w:rsidRPr="00AE76C7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технической подготовки</w:t>
      </w:r>
      <w:r w:rsidRPr="00AE76C7"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15527">
        <w:rPr>
          <w:rFonts w:ascii="Times New Roman" w:hAnsi="Times New Roman" w:cs="Times New Roman"/>
          <w:bCs/>
          <w:sz w:val="28"/>
          <w:szCs w:val="28"/>
        </w:rPr>
        <w:t>9</w:t>
      </w:r>
    </w:p>
    <w:p w14:paraId="21A77A21" w14:textId="60930997" w:rsidR="009B54C3" w:rsidRDefault="009B54C3"/>
    <w:p w14:paraId="03E3CED6" w14:textId="55828736" w:rsidR="00F7599B" w:rsidRDefault="00F7599B"/>
    <w:p w14:paraId="0B8A078D" w14:textId="49505309" w:rsidR="00F7599B" w:rsidRDefault="00F7599B"/>
    <w:p w14:paraId="298E5D8F" w14:textId="55A7EFE5" w:rsidR="00F7599B" w:rsidRDefault="00F7599B"/>
    <w:p w14:paraId="26AAFFD5" w14:textId="0925477A" w:rsidR="00F7599B" w:rsidRDefault="00F7599B"/>
    <w:p w14:paraId="7633D687" w14:textId="3DB9F6A0" w:rsidR="00F7599B" w:rsidRDefault="00F7599B"/>
    <w:p w14:paraId="22371C16" w14:textId="373D482B" w:rsidR="00F7599B" w:rsidRDefault="00F7599B"/>
    <w:p w14:paraId="45065ABC" w14:textId="1FD3B238" w:rsidR="00F7599B" w:rsidRDefault="00F7599B"/>
    <w:p w14:paraId="1768D29B" w14:textId="2B6449FE" w:rsidR="00F7599B" w:rsidRDefault="00F7599B">
      <w:bookmarkStart w:id="0" w:name="_GoBack"/>
      <w:bookmarkEnd w:id="0"/>
    </w:p>
    <w:p w14:paraId="41776C44" w14:textId="1D814220" w:rsidR="00F7599B" w:rsidRDefault="00F7599B"/>
    <w:p w14:paraId="02D27BCD" w14:textId="5FE42776" w:rsidR="00F7599B" w:rsidRDefault="00F7599B"/>
    <w:p w14:paraId="4ECAB85B" w14:textId="520F4769" w:rsidR="00F7599B" w:rsidRDefault="00F7599B"/>
    <w:p w14:paraId="2F336482" w14:textId="61A38F23" w:rsidR="00F7599B" w:rsidRDefault="00F7599B"/>
    <w:p w14:paraId="5AB72F98" w14:textId="40A9BA0D" w:rsidR="00F7599B" w:rsidRDefault="00F7599B"/>
    <w:p w14:paraId="4A536AC6" w14:textId="7D3416E7" w:rsidR="00F7599B" w:rsidRDefault="00F7599B"/>
    <w:p w14:paraId="525F881D" w14:textId="35F5A577" w:rsidR="00F7599B" w:rsidRDefault="00F7599B"/>
    <w:p w14:paraId="2BD99368" w14:textId="54F8DA11" w:rsidR="00F7599B" w:rsidRDefault="00F7599B"/>
    <w:p w14:paraId="69D29D7B" w14:textId="4FF079AF" w:rsidR="00F7599B" w:rsidRDefault="00F7599B"/>
    <w:p w14:paraId="57790E08" w14:textId="5A1C327B" w:rsidR="00F7599B" w:rsidRDefault="00F7599B"/>
    <w:p w14:paraId="06C96FE7" w14:textId="78D6B4E0" w:rsidR="00F7599B" w:rsidRDefault="00F7599B"/>
    <w:p w14:paraId="5FE5EBE9" w14:textId="12983146" w:rsidR="00F7599B" w:rsidRDefault="00F7599B"/>
    <w:p w14:paraId="67437BCC" w14:textId="17D6CFE5" w:rsidR="00F7599B" w:rsidRDefault="00F7599B"/>
    <w:p w14:paraId="26F2459B" w14:textId="77777777" w:rsidR="00F1108C" w:rsidRDefault="00F1108C"/>
    <w:p w14:paraId="1B5EC74F" w14:textId="13912952" w:rsidR="00F7599B" w:rsidRPr="00582737" w:rsidRDefault="00582737" w:rsidP="00582737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14:paraId="510D2D08" w14:textId="183DD9AA" w:rsidR="00BF3877" w:rsidRPr="00BF3877" w:rsidRDefault="00BF3877" w:rsidP="00BF387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87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спортивной подготовки по футболу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учебно-тренировочной группы 1 года </w:t>
      </w:r>
      <w:r w:rsidRPr="00BF3877">
        <w:rPr>
          <w:rFonts w:ascii="Times New Roman" w:eastAsia="Times New Roman" w:hAnsi="Times New Roman" w:cs="Times New Roman"/>
          <w:sz w:val="28"/>
          <w:szCs w:val="28"/>
        </w:rPr>
        <w:t>составлена на основе Дополнительной образовательной программы спортивной подготовки по виду спорта «футбол».</w:t>
      </w:r>
    </w:p>
    <w:p w14:paraId="17DCFFDB" w14:textId="37493A63" w:rsidR="00F7599B" w:rsidRDefault="00F7599B" w:rsidP="00F759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99B">
        <w:rPr>
          <w:rFonts w:ascii="Times New Roman" w:hAnsi="Times New Roman" w:cs="Times New Roman"/>
          <w:sz w:val="28"/>
          <w:szCs w:val="28"/>
        </w:rPr>
        <w:t>На учебно-тренировочном этапе обучения образовательный процесс строится по пути расширения приобретенных на этапе начальной подготовки умений и навыков. Необходимо отдельно работать с вратарями, подбирая для них упражнения для совершенствования техники, тактики, быстроты, реакции и двигательного диапазона.</w:t>
      </w:r>
    </w:p>
    <w:p w14:paraId="16ED7D68" w14:textId="7058D444" w:rsidR="00F7599B" w:rsidRDefault="00F7599B" w:rsidP="00F7599B">
      <w:pPr>
        <w:spacing w:after="0" w:line="36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599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599B">
        <w:rPr>
          <w:rFonts w:ascii="Times New Roman" w:hAnsi="Times New Roman" w:cs="Times New Roman"/>
          <w:b/>
          <w:bCs/>
          <w:sz w:val="28"/>
          <w:szCs w:val="28"/>
        </w:rPr>
        <w:t>учебно-тренировочного этапа обучения</w:t>
      </w:r>
      <w:r w:rsidRPr="00F7599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14:paraId="14FA53EB" w14:textId="65B2C99D" w:rsidR="00F7599B" w:rsidRPr="00F7599B" w:rsidRDefault="00F7599B" w:rsidP="00A22138">
      <w:pPr>
        <w:spacing w:after="0" w:line="36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599B">
        <w:rPr>
          <w:rFonts w:ascii="Times New Roman" w:eastAsia="Times New Roman" w:hAnsi="Times New Roman" w:cs="Times New Roman"/>
          <w:bCs/>
          <w:sz w:val="28"/>
          <w:szCs w:val="28"/>
        </w:rPr>
        <w:t>Сохранение и укрепление здоровья, развитие и совершенствование физических качеств и двигательных способностей, улучшение физической подготовленности и физического развития посредством занятий футболом.</w:t>
      </w:r>
    </w:p>
    <w:p w14:paraId="3EEDCB6B" w14:textId="77777777" w:rsidR="00F7599B" w:rsidRDefault="00F7599B" w:rsidP="00F7599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99B">
        <w:rPr>
          <w:rFonts w:ascii="Times New Roman" w:hAnsi="Times New Roman" w:cs="Times New Roman"/>
          <w:b/>
          <w:bCs/>
          <w:sz w:val="28"/>
          <w:szCs w:val="28"/>
        </w:rPr>
        <w:t>Задачи учебно-тренировочного этапа обучения:</w:t>
      </w:r>
    </w:p>
    <w:p w14:paraId="3F37EFDC" w14:textId="77777777" w:rsidR="00854D74" w:rsidRDefault="00854D74" w:rsidP="00854D7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укрепление здоровья и закаливание организма занимающихся, содействие правильному физическому развитию; </w:t>
      </w:r>
    </w:p>
    <w:p w14:paraId="5FF9A941" w14:textId="77777777" w:rsidR="00854D74" w:rsidRDefault="00854D74" w:rsidP="00854D7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сохранение у детей стойкого интереса к футболу и спорту; выявление детей, талантливых по отношению к футболу; </w:t>
      </w:r>
    </w:p>
    <w:p w14:paraId="07DF16C2" w14:textId="77777777" w:rsidR="00854D74" w:rsidRDefault="00854D74" w:rsidP="00854D7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повышение уровня общей физической подготовленности, развитие специальных физических способностей, необходимых для овладения и совершенствования техники и тактики игры; </w:t>
      </w:r>
    </w:p>
    <w:p w14:paraId="1478B26C" w14:textId="77777777" w:rsidR="00854D74" w:rsidRDefault="00854D74" w:rsidP="00854D7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опережающее воспитание координационных качеств и скоростных способностей, скоростных проявлений взрывной силы, гибкости; </w:t>
      </w:r>
    </w:p>
    <w:p w14:paraId="75619792" w14:textId="77777777" w:rsidR="00854D74" w:rsidRDefault="00854D74" w:rsidP="00854D7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освоение технических приемов игры и их применение в играх; </w:t>
      </w:r>
    </w:p>
    <w:p w14:paraId="3C00C10A" w14:textId="77777777" w:rsidR="00854D74" w:rsidRDefault="00854D74" w:rsidP="00854D7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 xml:space="preserve">- овладение индивидуальной тактикой игры; </w:t>
      </w:r>
    </w:p>
    <w:p w14:paraId="03FA5FFF" w14:textId="77777777" w:rsidR="00854D74" w:rsidRDefault="00854D74" w:rsidP="00854D7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BFA">
        <w:rPr>
          <w:rFonts w:ascii="Times New Roman" w:hAnsi="Times New Roman" w:cs="Times New Roman"/>
          <w:sz w:val="28"/>
          <w:szCs w:val="28"/>
        </w:rPr>
        <w:t>- выполнение контрольных нормативов по видам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41786D" w14:textId="77777777" w:rsidR="00854D74" w:rsidRDefault="00854D74" w:rsidP="00854D7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3BFA">
        <w:rPr>
          <w:rFonts w:ascii="Times New Roman" w:hAnsi="Times New Roman" w:cs="Times New Roman"/>
          <w:sz w:val="28"/>
          <w:szCs w:val="28"/>
        </w:rPr>
        <w:t xml:space="preserve"> Основным критерием комплектования групп служат результаты выполнения нормативных требований – приемных и контрольных </w:t>
      </w:r>
      <w:r w:rsidRPr="00D33BFA">
        <w:rPr>
          <w:rFonts w:ascii="Times New Roman" w:hAnsi="Times New Roman" w:cs="Times New Roman"/>
          <w:sz w:val="28"/>
          <w:szCs w:val="28"/>
        </w:rPr>
        <w:lastRenderedPageBreak/>
        <w:t xml:space="preserve">нормативов, а также показатели соревновательной деятельности юных футболистов. </w:t>
      </w:r>
    </w:p>
    <w:p w14:paraId="447356D4" w14:textId="1F2C9767" w:rsidR="00F1108C" w:rsidRPr="00854D74" w:rsidRDefault="00854D74" w:rsidP="00854D7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3BFA">
        <w:rPr>
          <w:rFonts w:ascii="Times New Roman" w:hAnsi="Times New Roman" w:cs="Times New Roman"/>
          <w:sz w:val="28"/>
          <w:szCs w:val="28"/>
        </w:rPr>
        <w:t xml:space="preserve">Продолжается освоение основ индивидуальной, групповой и командной тактики игры в футбол, умению играть в соответствии с правилами футбола. </w:t>
      </w:r>
    </w:p>
    <w:p w14:paraId="43B6F999" w14:textId="7A38AEB4" w:rsidR="00A22138" w:rsidRPr="006420A1" w:rsidRDefault="00A22138" w:rsidP="00A2213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детей, участвующих в реализации данной программы: </w:t>
      </w:r>
    </w:p>
    <w:p w14:paraId="5D9235C0" w14:textId="33216723" w:rsidR="00A22138" w:rsidRDefault="00A22138" w:rsidP="00A221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hAnsi="Times New Roman" w:cs="Times New Roman"/>
          <w:sz w:val="28"/>
          <w:szCs w:val="28"/>
        </w:rPr>
        <w:t xml:space="preserve">В группы принимаются обучающиеся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20CA1">
        <w:rPr>
          <w:rFonts w:ascii="Times New Roman" w:hAnsi="Times New Roman" w:cs="Times New Roman"/>
          <w:sz w:val="28"/>
          <w:szCs w:val="28"/>
        </w:rPr>
        <w:t>-11</w:t>
      </w:r>
      <w:r w:rsidR="002C7D28">
        <w:rPr>
          <w:rFonts w:ascii="Times New Roman" w:hAnsi="Times New Roman" w:cs="Times New Roman"/>
          <w:sz w:val="28"/>
          <w:szCs w:val="28"/>
        </w:rPr>
        <w:t xml:space="preserve"> </w:t>
      </w:r>
      <w:r w:rsidRPr="007F6560">
        <w:rPr>
          <w:rFonts w:ascii="Times New Roman" w:hAnsi="Times New Roman" w:cs="Times New Roman"/>
          <w:sz w:val="28"/>
          <w:szCs w:val="28"/>
        </w:rPr>
        <w:t xml:space="preserve">лет, имеющие желание заниматься данным видом спорта. Набор детей осуществляется согласно заявлению родителей, а также при наличии медицинской справки о состоянии здоровья. </w:t>
      </w:r>
    </w:p>
    <w:p w14:paraId="237E6FA0" w14:textId="448D12A9" w:rsidR="00854D74" w:rsidRPr="007F6560" w:rsidRDefault="00854D74" w:rsidP="00A221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620">
        <w:rPr>
          <w:rFonts w:ascii="Times New Roman" w:hAnsi="Times New Roman" w:cs="Times New Roman"/>
          <w:sz w:val="28"/>
          <w:szCs w:val="28"/>
        </w:rPr>
        <w:t>На</w:t>
      </w:r>
      <w:r w:rsidRPr="004F6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учебно-тренировочном</w:t>
      </w:r>
      <w:r w:rsidRPr="004F6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этапе</w:t>
      </w:r>
      <w:r w:rsidRPr="004F6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(этапе</w:t>
      </w:r>
      <w:r w:rsidRPr="004F662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спортивной специализации) до трех лет допускается зачисление лиц, прошедших</w:t>
      </w:r>
      <w:r w:rsidRPr="004F6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спортивную подготовку в других организациях и (или) по другим видах спорта и</w:t>
      </w:r>
      <w:r w:rsidRPr="004F6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выполнивших требования, необходимые для зачисления, согласно нормативам по</w:t>
      </w:r>
      <w:r w:rsidRPr="004F6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физической</w:t>
      </w:r>
      <w:r w:rsidRPr="004F6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подготовке,</w:t>
      </w:r>
      <w:r w:rsidRPr="004F6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установленных</w:t>
      </w:r>
      <w:r w:rsidRPr="004F6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в</w:t>
      </w:r>
      <w:r w:rsidRPr="004F6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дополнительной</w:t>
      </w:r>
      <w:r w:rsidRPr="004F6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F662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программе спортивной подготовки по виду спорта «футбол», с учетом сроков реализации этапов спортивной</w:t>
      </w:r>
      <w:r w:rsidRPr="004F6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подготовки</w:t>
      </w:r>
      <w:r w:rsidRPr="004F6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и</w:t>
      </w:r>
      <w:r w:rsidRPr="004F6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возрастных</w:t>
      </w:r>
      <w:r w:rsidRPr="004F6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границ</w:t>
      </w:r>
      <w:r w:rsidRPr="004F6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лиц,</w:t>
      </w:r>
      <w:r w:rsidRPr="004F6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проходящих</w:t>
      </w:r>
      <w:r w:rsidRPr="004F6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спортивную</w:t>
      </w:r>
      <w:r w:rsidRPr="004F6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подготовку,</w:t>
      </w:r>
      <w:r w:rsidRPr="004F6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по</w:t>
      </w:r>
      <w:r w:rsidRPr="004F6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отдельным</w:t>
      </w:r>
      <w:r w:rsidRPr="004F66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F6620">
        <w:rPr>
          <w:rFonts w:ascii="Times New Roman" w:hAnsi="Times New Roman" w:cs="Times New Roman"/>
          <w:sz w:val="28"/>
          <w:szCs w:val="28"/>
        </w:rPr>
        <w:t>этапам.        Основным критерием комплектования групп служат результаты выполнения нормативных требований – приемных и контрольных нормативов, а также показатели соревновательной деятельности юных футболистов.</w:t>
      </w:r>
    </w:p>
    <w:p w14:paraId="4D24F86A" w14:textId="22F4802A" w:rsidR="00A22138" w:rsidRPr="007F6560" w:rsidRDefault="00A22138" w:rsidP="003D0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65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E5AE967" w14:textId="37452364" w:rsidR="00A22138" w:rsidRDefault="00A22138" w:rsidP="00A221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5827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занятий в условиях спортивной школы (10 часов в неделю, 4</w:t>
      </w:r>
      <w:r w:rsidR="00FD6BEA">
        <w:rPr>
          <w:rFonts w:ascii="Times New Roman" w:hAnsi="Times New Roman" w:cs="Times New Roman"/>
          <w:sz w:val="28"/>
          <w:szCs w:val="28"/>
        </w:rPr>
        <w:t>- 5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FD6BEA">
        <w:rPr>
          <w:rFonts w:ascii="Times New Roman" w:hAnsi="Times New Roman" w:cs="Times New Roman"/>
          <w:sz w:val="28"/>
          <w:szCs w:val="28"/>
        </w:rPr>
        <w:t>й в неделю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0B8E7AA" w14:textId="4DE26203" w:rsidR="00A22138" w:rsidRDefault="00A22138" w:rsidP="00A221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недели для тренировки в спортивно оздоровительном лагере и по индивидуальным планам обучающихся.</w:t>
      </w:r>
    </w:p>
    <w:p w14:paraId="00D6F4B8" w14:textId="30C3311D" w:rsidR="00582737" w:rsidRDefault="00582737" w:rsidP="005827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D753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15%</w:t>
      </w:r>
      <w:r>
        <w:rPr>
          <w:rFonts w:ascii="Times New Roman" w:hAnsi="Times New Roman" w:cs="Times New Roman"/>
          <w:sz w:val="28"/>
          <w:szCs w:val="28"/>
        </w:rPr>
        <w:t xml:space="preserve"> тренировок – это самоподготовка.</w:t>
      </w:r>
    </w:p>
    <w:p w14:paraId="112437FC" w14:textId="0DCB16AA" w:rsidR="00A22138" w:rsidRPr="003D09B1" w:rsidRDefault="00A22138" w:rsidP="003D09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5827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2079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8474B9">
        <w:rPr>
          <w:rFonts w:ascii="Times New Roman" w:hAnsi="Times New Roman" w:cs="Times New Roman"/>
          <w:sz w:val="28"/>
          <w:szCs w:val="28"/>
        </w:rPr>
        <w:t>в том числе на контрольные испытания.</w:t>
      </w:r>
    </w:p>
    <w:p w14:paraId="74002E4E" w14:textId="77777777" w:rsidR="003D09B1" w:rsidRPr="0051513C" w:rsidRDefault="003D09B1" w:rsidP="003D09B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513C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программы.</w:t>
      </w:r>
    </w:p>
    <w:p w14:paraId="45FD5202" w14:textId="77777777" w:rsidR="003D09B1" w:rsidRPr="000518B9" w:rsidRDefault="003D09B1" w:rsidP="003D09B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18B9">
        <w:rPr>
          <w:rFonts w:ascii="Times New Roman" w:hAnsi="Times New Roman" w:cs="Times New Roman"/>
          <w:i/>
          <w:iCs/>
          <w:sz w:val="28"/>
          <w:szCs w:val="28"/>
        </w:rPr>
        <w:t>Должны знать:</w:t>
      </w:r>
    </w:p>
    <w:p w14:paraId="223FF151" w14:textId="77777777" w:rsidR="003D09B1" w:rsidRPr="000518B9" w:rsidRDefault="003D09B1" w:rsidP="003D09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B9">
        <w:rPr>
          <w:rFonts w:ascii="Times New Roman" w:eastAsia="Times New Roman" w:hAnsi="Times New Roman" w:cs="Times New Roman"/>
          <w:sz w:val="28"/>
          <w:szCs w:val="28"/>
        </w:rPr>
        <w:lastRenderedPageBreak/>
        <w:t>- правила соревнований по футболу</w:t>
      </w:r>
    </w:p>
    <w:p w14:paraId="0A197B0F" w14:textId="77777777" w:rsidR="003D09B1" w:rsidRPr="000518B9" w:rsidRDefault="003D09B1" w:rsidP="003D09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B9">
        <w:rPr>
          <w:rFonts w:ascii="Times New Roman" w:eastAsia="Times New Roman" w:hAnsi="Times New Roman" w:cs="Times New Roman"/>
          <w:sz w:val="28"/>
          <w:szCs w:val="28"/>
        </w:rPr>
        <w:t>- тактические действия в нападении, защите</w:t>
      </w:r>
    </w:p>
    <w:p w14:paraId="0E929EA2" w14:textId="77777777" w:rsidR="003D09B1" w:rsidRPr="000518B9" w:rsidRDefault="003D09B1" w:rsidP="003D09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B9">
        <w:rPr>
          <w:rFonts w:ascii="Times New Roman" w:eastAsia="Times New Roman" w:hAnsi="Times New Roman" w:cs="Times New Roman"/>
          <w:sz w:val="28"/>
          <w:szCs w:val="28"/>
        </w:rPr>
        <w:t xml:space="preserve">- тактические действия вратаря </w:t>
      </w:r>
    </w:p>
    <w:p w14:paraId="29DC5876" w14:textId="77777777" w:rsidR="003D09B1" w:rsidRPr="000518B9" w:rsidRDefault="003D09B1" w:rsidP="003D09B1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518B9">
        <w:rPr>
          <w:rFonts w:ascii="Times New Roman" w:eastAsia="Times New Roman" w:hAnsi="Times New Roman" w:cs="Times New Roman"/>
          <w:i/>
          <w:iCs/>
          <w:sz w:val="28"/>
          <w:szCs w:val="28"/>
        </w:rPr>
        <w:t>Должны уметь:</w:t>
      </w:r>
    </w:p>
    <w:p w14:paraId="053A75C5" w14:textId="77777777" w:rsidR="003D09B1" w:rsidRPr="000518B9" w:rsidRDefault="003D09B1" w:rsidP="003D09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B9">
        <w:rPr>
          <w:rFonts w:ascii="Times New Roman" w:eastAsia="Times New Roman" w:hAnsi="Times New Roman" w:cs="Times New Roman"/>
          <w:sz w:val="28"/>
          <w:szCs w:val="28"/>
        </w:rPr>
        <w:t>- развивать физические качества самостоятельно и под руководством тренера-преподавателя</w:t>
      </w:r>
    </w:p>
    <w:p w14:paraId="2EC4C44F" w14:textId="77777777" w:rsidR="003D09B1" w:rsidRPr="000518B9" w:rsidRDefault="003D09B1" w:rsidP="003D09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B9">
        <w:rPr>
          <w:rFonts w:ascii="Times New Roman" w:eastAsia="Times New Roman" w:hAnsi="Times New Roman" w:cs="Times New Roman"/>
          <w:sz w:val="28"/>
          <w:szCs w:val="28"/>
        </w:rPr>
        <w:t>- оказывать первую помощь при ушибах, ссадинах</w:t>
      </w:r>
    </w:p>
    <w:p w14:paraId="4DABD7F3" w14:textId="77777777" w:rsidR="003D09B1" w:rsidRPr="000518B9" w:rsidRDefault="003D09B1" w:rsidP="003D09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B9">
        <w:rPr>
          <w:rFonts w:ascii="Times New Roman" w:eastAsia="Times New Roman" w:hAnsi="Times New Roman" w:cs="Times New Roman"/>
          <w:sz w:val="28"/>
          <w:szCs w:val="28"/>
        </w:rPr>
        <w:t>- совершенствовать технику ведения, передачи, остановки мяча, ударов по мячу, жонглирования мячом, обводки соперника, выполнения финтов</w:t>
      </w:r>
    </w:p>
    <w:p w14:paraId="4D5BF38F" w14:textId="50BDE03B" w:rsidR="00744309" w:rsidRPr="003D09B1" w:rsidRDefault="003D09B1" w:rsidP="003D09B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8B9">
        <w:rPr>
          <w:rFonts w:ascii="Times New Roman" w:eastAsia="Times New Roman" w:hAnsi="Times New Roman" w:cs="Times New Roman"/>
          <w:sz w:val="28"/>
          <w:szCs w:val="28"/>
        </w:rPr>
        <w:t>- осуществлять индивидуальные и групповые тактические действия в защите и нападении</w:t>
      </w:r>
    </w:p>
    <w:p w14:paraId="2DE46519" w14:textId="0ABDA050" w:rsidR="00744309" w:rsidRDefault="00744309" w:rsidP="0074430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582737">
        <w:rPr>
          <w:rFonts w:ascii="Times New Roman" w:hAnsi="Times New Roman" w:cs="Times New Roman"/>
          <w:b/>
          <w:bCs/>
          <w:sz w:val="28"/>
          <w:szCs w:val="28"/>
        </w:rPr>
        <w:t>НОРМАТИВНАЯ ЧАСТЬ</w:t>
      </w:r>
    </w:p>
    <w:p w14:paraId="2E0743C7" w14:textId="77777777" w:rsidR="00744309" w:rsidRDefault="00744309" w:rsidP="0074430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37D">
        <w:rPr>
          <w:rFonts w:ascii="Times New Roman" w:hAnsi="Times New Roman" w:cs="Times New Roman"/>
          <w:b/>
          <w:bCs/>
          <w:sz w:val="28"/>
          <w:szCs w:val="28"/>
        </w:rPr>
        <w:t>Режим тренировочной работы и требования по общей физической, специальной физической и спортивной подготовке</w:t>
      </w:r>
    </w:p>
    <w:tbl>
      <w:tblPr>
        <w:tblStyle w:val="a9"/>
        <w:tblW w:w="10915" w:type="dxa"/>
        <w:tblInd w:w="-1139" w:type="dxa"/>
        <w:tblLook w:val="04A0" w:firstRow="1" w:lastRow="0" w:firstColumn="1" w:lastColumn="0" w:noHBand="0" w:noVBand="1"/>
      </w:tblPr>
      <w:tblGrid>
        <w:gridCol w:w="1817"/>
        <w:gridCol w:w="1525"/>
        <w:gridCol w:w="1261"/>
        <w:gridCol w:w="2097"/>
        <w:gridCol w:w="1698"/>
        <w:gridCol w:w="2517"/>
      </w:tblGrid>
      <w:tr w:rsidR="00744309" w14:paraId="1753AE13" w14:textId="77777777" w:rsidTr="00C7474D">
        <w:tc>
          <w:tcPr>
            <w:tcW w:w="1817" w:type="dxa"/>
          </w:tcPr>
          <w:p w14:paraId="67BFFF02" w14:textId="77777777" w:rsidR="00744309" w:rsidRPr="000C2EB5" w:rsidRDefault="00744309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525" w:type="dxa"/>
          </w:tcPr>
          <w:p w14:paraId="4BA6E823" w14:textId="77777777" w:rsidR="00744309" w:rsidRPr="000C2EB5" w:rsidRDefault="00744309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261" w:type="dxa"/>
          </w:tcPr>
          <w:p w14:paraId="5D245C95" w14:textId="36E245D3" w:rsidR="00744309" w:rsidRPr="000C2EB5" w:rsidRDefault="00744309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  <w:r w:rsidR="00C74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(лет)</w:t>
            </w:r>
          </w:p>
        </w:tc>
        <w:tc>
          <w:tcPr>
            <w:tcW w:w="2097" w:type="dxa"/>
          </w:tcPr>
          <w:p w14:paraId="5700A01C" w14:textId="77777777" w:rsidR="00744309" w:rsidRPr="000C2EB5" w:rsidRDefault="00744309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в группе</w:t>
            </w:r>
          </w:p>
        </w:tc>
        <w:tc>
          <w:tcPr>
            <w:tcW w:w="1698" w:type="dxa"/>
          </w:tcPr>
          <w:p w14:paraId="4E0B4629" w14:textId="77777777" w:rsidR="00744309" w:rsidRPr="000C2EB5" w:rsidRDefault="00744309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17" w:type="dxa"/>
          </w:tcPr>
          <w:p w14:paraId="218F73A1" w14:textId="77777777" w:rsidR="00744309" w:rsidRPr="000C2EB5" w:rsidRDefault="00744309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к спортивной подготовленности</w:t>
            </w:r>
          </w:p>
        </w:tc>
      </w:tr>
      <w:tr w:rsidR="00744309" w14:paraId="58FA62DC" w14:textId="77777777" w:rsidTr="00C7474D">
        <w:trPr>
          <w:trHeight w:val="728"/>
        </w:trPr>
        <w:tc>
          <w:tcPr>
            <w:tcW w:w="1817" w:type="dxa"/>
          </w:tcPr>
          <w:p w14:paraId="0049C66E" w14:textId="2B6D8BCC" w:rsidR="00744309" w:rsidRPr="000C2EB5" w:rsidRDefault="00744309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</w:t>
            </w:r>
            <w:r w:rsidR="00C7474D">
              <w:rPr>
                <w:rFonts w:ascii="Times New Roman" w:hAnsi="Times New Roman" w:cs="Times New Roman"/>
                <w:sz w:val="24"/>
                <w:szCs w:val="24"/>
              </w:rPr>
              <w:t>ный этап</w:t>
            </w:r>
          </w:p>
        </w:tc>
        <w:tc>
          <w:tcPr>
            <w:tcW w:w="1525" w:type="dxa"/>
          </w:tcPr>
          <w:p w14:paraId="294E0DEE" w14:textId="623FEFFC" w:rsidR="00744309" w:rsidRPr="000C2EB5" w:rsidRDefault="00C7474D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261" w:type="dxa"/>
          </w:tcPr>
          <w:p w14:paraId="32791E22" w14:textId="72D10699" w:rsidR="00744309" w:rsidRPr="000C2EB5" w:rsidRDefault="00C7474D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97" w:type="dxa"/>
          </w:tcPr>
          <w:p w14:paraId="6B85C8D4" w14:textId="1A2CE3CF" w:rsidR="00744309" w:rsidRPr="000C2EB5" w:rsidRDefault="00744309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sz w:val="24"/>
                <w:szCs w:val="24"/>
              </w:rPr>
              <w:t>От 12 до 2</w:t>
            </w:r>
            <w:r w:rsidR="00254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14:paraId="06765BFD" w14:textId="13E443BD" w:rsidR="00744309" w:rsidRPr="000C2EB5" w:rsidRDefault="00C7474D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</w:tcPr>
          <w:p w14:paraId="05B3ACD7" w14:textId="77777777" w:rsidR="00744309" w:rsidRPr="000C2EB5" w:rsidRDefault="00744309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контрольно-нормативных требований</w:t>
            </w:r>
          </w:p>
        </w:tc>
      </w:tr>
    </w:tbl>
    <w:p w14:paraId="70EAEA0E" w14:textId="458EFEF7" w:rsidR="003C1397" w:rsidRDefault="003C1397" w:rsidP="003C13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8194F" w14:textId="77777777" w:rsidR="0053266F" w:rsidRDefault="0053266F" w:rsidP="003C13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A71C49" w14:textId="77777777" w:rsidR="0053266F" w:rsidRDefault="0053266F" w:rsidP="005326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9530913"/>
      <w:r w:rsidRPr="007F626D">
        <w:rPr>
          <w:rFonts w:ascii="Times New Roman" w:hAnsi="Times New Roman" w:cs="Times New Roman"/>
          <w:b/>
          <w:bCs/>
          <w:sz w:val="28"/>
          <w:szCs w:val="28"/>
        </w:rPr>
        <w:t xml:space="preserve">ПЛАН – ГРАФИК </w:t>
      </w:r>
    </w:p>
    <w:p w14:paraId="10F4FAEF" w14:textId="0B48C575" w:rsidR="0053266F" w:rsidRPr="007F626D" w:rsidRDefault="0053266F" w:rsidP="005326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26D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распределения программного материала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учебно-тренировочной группы </w:t>
      </w:r>
      <w:r w:rsidRPr="007F626D">
        <w:rPr>
          <w:rFonts w:ascii="Times New Roman" w:hAnsi="Times New Roman" w:cs="Times New Roman"/>
          <w:b/>
          <w:bCs/>
          <w:sz w:val="28"/>
          <w:szCs w:val="28"/>
        </w:rPr>
        <w:t>(1 год)</w:t>
      </w:r>
    </w:p>
    <w:tbl>
      <w:tblPr>
        <w:tblStyle w:val="a9"/>
        <w:tblW w:w="11057" w:type="dxa"/>
        <w:tblInd w:w="-1139" w:type="dxa"/>
        <w:tblLook w:val="04A0" w:firstRow="1" w:lastRow="0" w:firstColumn="1" w:lastColumn="0" w:noHBand="0" w:noVBand="1"/>
      </w:tblPr>
      <w:tblGrid>
        <w:gridCol w:w="3964"/>
        <w:gridCol w:w="828"/>
        <w:gridCol w:w="560"/>
        <w:gridCol w:w="559"/>
        <w:gridCol w:w="693"/>
        <w:gridCol w:w="667"/>
        <w:gridCol w:w="608"/>
        <w:gridCol w:w="624"/>
        <w:gridCol w:w="640"/>
        <w:gridCol w:w="643"/>
        <w:gridCol w:w="627"/>
        <w:gridCol w:w="644"/>
      </w:tblGrid>
      <w:tr w:rsidR="0053266F" w14:paraId="3543C551" w14:textId="77777777" w:rsidTr="001A2C6F">
        <w:trPr>
          <w:trHeight w:val="300"/>
        </w:trPr>
        <w:tc>
          <w:tcPr>
            <w:tcW w:w="3964" w:type="dxa"/>
            <w:vMerge w:val="restart"/>
          </w:tcPr>
          <w:p w14:paraId="214B5135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подготовки</w:t>
            </w:r>
          </w:p>
        </w:tc>
        <w:tc>
          <w:tcPr>
            <w:tcW w:w="828" w:type="dxa"/>
            <w:vMerge w:val="restart"/>
          </w:tcPr>
          <w:p w14:paraId="61772270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265" w:type="dxa"/>
            <w:gridSpan w:val="10"/>
          </w:tcPr>
          <w:p w14:paraId="327107C4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266F" w14:paraId="68A9C617" w14:textId="77777777" w:rsidTr="001A2C6F">
        <w:trPr>
          <w:trHeight w:val="240"/>
        </w:trPr>
        <w:tc>
          <w:tcPr>
            <w:tcW w:w="3964" w:type="dxa"/>
            <w:vMerge/>
          </w:tcPr>
          <w:p w14:paraId="03F58979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14:paraId="7DA7A0A6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</w:tcPr>
          <w:p w14:paraId="22CAFB44" w14:textId="77777777" w:rsidR="0053266F" w:rsidRPr="003167FC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59" w:type="dxa"/>
          </w:tcPr>
          <w:p w14:paraId="60161606" w14:textId="77777777" w:rsidR="0053266F" w:rsidRPr="003167FC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93" w:type="dxa"/>
          </w:tcPr>
          <w:p w14:paraId="4A57D878" w14:textId="77777777" w:rsidR="0053266F" w:rsidRPr="003167FC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667" w:type="dxa"/>
          </w:tcPr>
          <w:p w14:paraId="271849D7" w14:textId="77777777" w:rsidR="0053266F" w:rsidRPr="003167FC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608" w:type="dxa"/>
          </w:tcPr>
          <w:p w14:paraId="69D57334" w14:textId="77777777" w:rsidR="0053266F" w:rsidRPr="003167FC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4" w:type="dxa"/>
          </w:tcPr>
          <w:p w14:paraId="3CB17146" w14:textId="77777777" w:rsidR="0053266F" w:rsidRPr="003167FC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40" w:type="dxa"/>
          </w:tcPr>
          <w:p w14:paraId="7E536D08" w14:textId="77777777" w:rsidR="0053266F" w:rsidRPr="003167FC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3" w:type="dxa"/>
          </w:tcPr>
          <w:p w14:paraId="618ACD9B" w14:textId="77777777" w:rsidR="0053266F" w:rsidRPr="003167FC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27" w:type="dxa"/>
          </w:tcPr>
          <w:p w14:paraId="24FE9D56" w14:textId="77777777" w:rsidR="0053266F" w:rsidRPr="003167FC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44" w:type="dxa"/>
          </w:tcPr>
          <w:p w14:paraId="56E6A08B" w14:textId="77777777" w:rsidR="0053266F" w:rsidRPr="003167FC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53266F" w14:paraId="44D2F1E5" w14:textId="77777777" w:rsidTr="001A2C6F">
        <w:tc>
          <w:tcPr>
            <w:tcW w:w="3964" w:type="dxa"/>
          </w:tcPr>
          <w:p w14:paraId="54215924" w14:textId="77777777" w:rsidR="0053266F" w:rsidRPr="003167FC" w:rsidRDefault="0053266F" w:rsidP="001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28" w:type="dxa"/>
          </w:tcPr>
          <w:p w14:paraId="1E658C6D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0" w:type="dxa"/>
          </w:tcPr>
          <w:p w14:paraId="38C8FCFA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dxa"/>
          </w:tcPr>
          <w:p w14:paraId="119DD253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</w:tcPr>
          <w:p w14:paraId="6E9A62E9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dxa"/>
          </w:tcPr>
          <w:p w14:paraId="33D17DA8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dxa"/>
          </w:tcPr>
          <w:p w14:paraId="06CE56FF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14:paraId="34EC3A9F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14:paraId="6591B243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</w:tcPr>
          <w:p w14:paraId="21709FA4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14:paraId="78A90E3F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</w:tcPr>
          <w:p w14:paraId="08948585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266F" w14:paraId="04C69EFB" w14:textId="77777777" w:rsidTr="001A2C6F">
        <w:tc>
          <w:tcPr>
            <w:tcW w:w="3964" w:type="dxa"/>
          </w:tcPr>
          <w:p w14:paraId="6B96A8F8" w14:textId="77777777" w:rsidR="0053266F" w:rsidRPr="00AC6822" w:rsidRDefault="0053266F" w:rsidP="001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  <w:tc>
          <w:tcPr>
            <w:tcW w:w="828" w:type="dxa"/>
          </w:tcPr>
          <w:p w14:paraId="0DDD1693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0" w:type="dxa"/>
          </w:tcPr>
          <w:p w14:paraId="75B7CF34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14:paraId="2794FADF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14:paraId="196915F4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14:paraId="6F7BFC6B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14:paraId="028F795B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14:paraId="552F3B80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14:paraId="100A741F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14:paraId="7C1592D7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14:paraId="62AF2A2E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14:paraId="74F20C16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66F" w14:paraId="23FEB2F9" w14:textId="77777777" w:rsidTr="001A2C6F">
        <w:tc>
          <w:tcPr>
            <w:tcW w:w="3964" w:type="dxa"/>
          </w:tcPr>
          <w:p w14:paraId="52CDC7BE" w14:textId="77777777" w:rsidR="0053266F" w:rsidRPr="00AC6822" w:rsidRDefault="0053266F" w:rsidP="001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28" w:type="dxa"/>
          </w:tcPr>
          <w:p w14:paraId="3B74A595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60" w:type="dxa"/>
          </w:tcPr>
          <w:p w14:paraId="05010BA4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9" w:type="dxa"/>
          </w:tcPr>
          <w:p w14:paraId="14284322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3" w:type="dxa"/>
          </w:tcPr>
          <w:p w14:paraId="67A43DCD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7" w:type="dxa"/>
          </w:tcPr>
          <w:p w14:paraId="22E3C222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" w:type="dxa"/>
          </w:tcPr>
          <w:p w14:paraId="169B51F8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dxa"/>
          </w:tcPr>
          <w:p w14:paraId="5FA452BC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0" w:type="dxa"/>
          </w:tcPr>
          <w:p w14:paraId="3E06E69D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3" w:type="dxa"/>
          </w:tcPr>
          <w:p w14:paraId="29C9F997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</w:tcPr>
          <w:p w14:paraId="4478E68E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4" w:type="dxa"/>
          </w:tcPr>
          <w:p w14:paraId="6D31A11C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266F" w14:paraId="29D643A7" w14:textId="77777777" w:rsidTr="001A2C6F">
        <w:tc>
          <w:tcPr>
            <w:tcW w:w="3964" w:type="dxa"/>
          </w:tcPr>
          <w:p w14:paraId="7D24C169" w14:textId="77777777" w:rsidR="0053266F" w:rsidRPr="00AC6822" w:rsidRDefault="0053266F" w:rsidP="001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</w:t>
            </w:r>
          </w:p>
        </w:tc>
        <w:tc>
          <w:tcPr>
            <w:tcW w:w="828" w:type="dxa"/>
          </w:tcPr>
          <w:p w14:paraId="061CD9E0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0" w:type="dxa"/>
          </w:tcPr>
          <w:p w14:paraId="1BDF1C40" w14:textId="76B77929" w:rsidR="0053266F" w:rsidRPr="00AC6822" w:rsidRDefault="00B14266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14:paraId="594B8DBA" w14:textId="77B006FD" w:rsidR="0053266F" w:rsidRPr="00AC6822" w:rsidRDefault="00B14266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14:paraId="4289078A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14:paraId="1DF31359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</w:tcPr>
          <w:p w14:paraId="113A0B7C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14:paraId="7AD758D4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14:paraId="3277B37A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352D2FE7" w14:textId="269B4241" w:rsidR="0053266F" w:rsidRPr="00AC6822" w:rsidRDefault="00B14266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14:paraId="21938FEE" w14:textId="2D498F0E" w:rsidR="0053266F" w:rsidRPr="00AC6822" w:rsidRDefault="00B14266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14:paraId="35055D3A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66F" w14:paraId="3AA6E9C9" w14:textId="77777777" w:rsidTr="001A2C6F">
        <w:tc>
          <w:tcPr>
            <w:tcW w:w="3964" w:type="dxa"/>
          </w:tcPr>
          <w:p w14:paraId="1BEE1F62" w14:textId="77777777" w:rsidR="0053266F" w:rsidRPr="00AC6822" w:rsidRDefault="0053266F" w:rsidP="001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(игры), инструкторская и судейская практика</w:t>
            </w:r>
          </w:p>
        </w:tc>
        <w:tc>
          <w:tcPr>
            <w:tcW w:w="828" w:type="dxa"/>
          </w:tcPr>
          <w:p w14:paraId="1936B18B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0" w:type="dxa"/>
          </w:tcPr>
          <w:p w14:paraId="6245EB26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" w:type="dxa"/>
          </w:tcPr>
          <w:p w14:paraId="2F5AFFDA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</w:tcPr>
          <w:p w14:paraId="51160903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14:paraId="5564A87B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</w:tcPr>
          <w:p w14:paraId="11A06235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14:paraId="50E457D4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14:paraId="630A5248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1E036E13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14:paraId="04A2812F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</w:tcPr>
          <w:p w14:paraId="694296FA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266F" w14:paraId="1FB331C2" w14:textId="77777777" w:rsidTr="001A2C6F">
        <w:tc>
          <w:tcPr>
            <w:tcW w:w="3964" w:type="dxa"/>
          </w:tcPr>
          <w:p w14:paraId="30638C40" w14:textId="77777777" w:rsidR="0053266F" w:rsidRDefault="0053266F" w:rsidP="001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828" w:type="dxa"/>
          </w:tcPr>
          <w:p w14:paraId="760850FB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</w:tcPr>
          <w:p w14:paraId="3817B64E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14:paraId="00B99167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14:paraId="6A0BBF55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14:paraId="5FB81272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</w:tcPr>
          <w:p w14:paraId="33A87A4E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14:paraId="6168C279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14:paraId="0AF98862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21F1C4B6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14:paraId="53143AEE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14:paraId="4A259ADF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66F" w14:paraId="3588299E" w14:textId="77777777" w:rsidTr="001A2C6F">
        <w:tc>
          <w:tcPr>
            <w:tcW w:w="3964" w:type="dxa"/>
          </w:tcPr>
          <w:p w14:paraId="3888A3A9" w14:textId="77777777" w:rsidR="0053266F" w:rsidRDefault="0053266F" w:rsidP="001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28" w:type="dxa"/>
          </w:tcPr>
          <w:p w14:paraId="6CFB6F78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</w:tcPr>
          <w:p w14:paraId="04F05013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dxa"/>
          </w:tcPr>
          <w:p w14:paraId="123C9796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14:paraId="39900F30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14:paraId="66A37908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</w:tcPr>
          <w:p w14:paraId="28670485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14:paraId="13252947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14:paraId="13AD3CCC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780213D4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14:paraId="02BFB54A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14:paraId="0F9A825F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66F" w14:paraId="4C6D1F6C" w14:textId="77777777" w:rsidTr="001A2C6F">
        <w:tc>
          <w:tcPr>
            <w:tcW w:w="3964" w:type="dxa"/>
          </w:tcPr>
          <w:p w14:paraId="43B1583B" w14:textId="77777777" w:rsidR="0053266F" w:rsidRDefault="0053266F" w:rsidP="001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828" w:type="dxa"/>
          </w:tcPr>
          <w:p w14:paraId="0592B45E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14:paraId="681E20F6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14:paraId="66E35AA7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</w:tcPr>
          <w:p w14:paraId="3B1997FA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dxa"/>
          </w:tcPr>
          <w:p w14:paraId="5FE82D75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" w:type="dxa"/>
          </w:tcPr>
          <w:p w14:paraId="6924C0F6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14:paraId="420B86F1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14:paraId="4F44A2C4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3" w:type="dxa"/>
          </w:tcPr>
          <w:p w14:paraId="17252387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14:paraId="06D0C238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14:paraId="11B79F76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266F" w14:paraId="2627B663" w14:textId="77777777" w:rsidTr="001A2C6F">
        <w:tc>
          <w:tcPr>
            <w:tcW w:w="3964" w:type="dxa"/>
          </w:tcPr>
          <w:p w14:paraId="115B5CDC" w14:textId="77777777" w:rsidR="0053266F" w:rsidRDefault="0053266F" w:rsidP="001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28" w:type="dxa"/>
          </w:tcPr>
          <w:p w14:paraId="7906299A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0" w:type="dxa"/>
          </w:tcPr>
          <w:p w14:paraId="7C76F64C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" w:type="dxa"/>
          </w:tcPr>
          <w:p w14:paraId="7AD3BD76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</w:tcPr>
          <w:p w14:paraId="281861D0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" w:type="dxa"/>
          </w:tcPr>
          <w:p w14:paraId="4A6D2B79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" w:type="dxa"/>
          </w:tcPr>
          <w:p w14:paraId="5929A2AA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14:paraId="2D522834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</w:tcPr>
          <w:p w14:paraId="43DD2191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14:paraId="155D86E1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</w:tcPr>
          <w:p w14:paraId="400C18FD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</w:tcPr>
          <w:p w14:paraId="2B27850B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266F" w14:paraId="2FD21FF6" w14:textId="77777777" w:rsidTr="001A2C6F">
        <w:tc>
          <w:tcPr>
            <w:tcW w:w="3964" w:type="dxa"/>
          </w:tcPr>
          <w:p w14:paraId="5C8CC111" w14:textId="77777777" w:rsidR="0053266F" w:rsidRDefault="0053266F" w:rsidP="001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828" w:type="dxa"/>
          </w:tcPr>
          <w:p w14:paraId="1ED77F7F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0" w:type="dxa"/>
          </w:tcPr>
          <w:p w14:paraId="4C42E834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" w:type="dxa"/>
          </w:tcPr>
          <w:p w14:paraId="3DD2EE27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</w:tcPr>
          <w:p w14:paraId="60073126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" w:type="dxa"/>
          </w:tcPr>
          <w:p w14:paraId="0EF556A0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" w:type="dxa"/>
          </w:tcPr>
          <w:p w14:paraId="7508E71A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14:paraId="7196CC60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</w:tcPr>
          <w:p w14:paraId="412B6980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" w:type="dxa"/>
          </w:tcPr>
          <w:p w14:paraId="397B1942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14:paraId="4284D6F0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</w:tcPr>
          <w:p w14:paraId="7D36867B" w14:textId="77777777" w:rsidR="0053266F" w:rsidRDefault="0053266F" w:rsidP="001A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266F" w14:paraId="4441A617" w14:textId="77777777" w:rsidTr="001A2C6F">
        <w:tc>
          <w:tcPr>
            <w:tcW w:w="3964" w:type="dxa"/>
          </w:tcPr>
          <w:p w14:paraId="2B20DCD6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828" w:type="dxa"/>
          </w:tcPr>
          <w:p w14:paraId="26C4C7A0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560" w:type="dxa"/>
          </w:tcPr>
          <w:p w14:paraId="662AFC58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59" w:type="dxa"/>
          </w:tcPr>
          <w:p w14:paraId="1A1FB727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93" w:type="dxa"/>
          </w:tcPr>
          <w:p w14:paraId="4DC21E52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67" w:type="dxa"/>
          </w:tcPr>
          <w:p w14:paraId="2B1210BF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08" w:type="dxa"/>
          </w:tcPr>
          <w:p w14:paraId="6F194ADF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24" w:type="dxa"/>
          </w:tcPr>
          <w:p w14:paraId="385A44E6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40" w:type="dxa"/>
          </w:tcPr>
          <w:p w14:paraId="7A11F701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43" w:type="dxa"/>
          </w:tcPr>
          <w:p w14:paraId="1E3DDE32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27" w:type="dxa"/>
          </w:tcPr>
          <w:p w14:paraId="4681EF51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44" w:type="dxa"/>
          </w:tcPr>
          <w:p w14:paraId="01C6D763" w14:textId="77777777" w:rsidR="0053266F" w:rsidRPr="00AC6822" w:rsidRDefault="0053266F" w:rsidP="001A2C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</w:tr>
      <w:bookmarkEnd w:id="1"/>
    </w:tbl>
    <w:p w14:paraId="258D91E2" w14:textId="43224732" w:rsidR="0053266F" w:rsidRDefault="0053266F" w:rsidP="0053266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01B6F1" w14:textId="77777777" w:rsidR="00B869F5" w:rsidRDefault="00B869F5" w:rsidP="003C13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AD6A8" w14:textId="453A841B" w:rsidR="00DB0B27" w:rsidRDefault="00DB0B27" w:rsidP="003C1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4767D73D" w14:textId="57FF9457" w:rsidR="005A6272" w:rsidRDefault="00DB0B27" w:rsidP="003C1397">
      <w:pPr>
        <w:spacing w:after="0" w:line="240" w:lineRule="auto"/>
        <w:ind w:left="-284" w:right="424" w:firstLine="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физической подготовки для </w:t>
      </w:r>
      <w:r w:rsidR="00FE01D7">
        <w:rPr>
          <w:rFonts w:ascii="Times New Roman" w:hAnsi="Times New Roman" w:cs="Times New Roman"/>
          <w:b/>
          <w:bCs/>
          <w:sz w:val="28"/>
          <w:szCs w:val="28"/>
        </w:rPr>
        <w:t>учебно-</w:t>
      </w:r>
      <w:r w:rsidR="00B4171B">
        <w:rPr>
          <w:rFonts w:ascii="Times New Roman" w:hAnsi="Times New Roman" w:cs="Times New Roman"/>
          <w:b/>
          <w:bCs/>
          <w:sz w:val="28"/>
          <w:szCs w:val="28"/>
        </w:rPr>
        <w:t>тренировочной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группы на </w:t>
      </w:r>
      <w:r w:rsidR="003C1397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недели </w:t>
      </w:r>
    </w:p>
    <w:tbl>
      <w:tblPr>
        <w:tblStyle w:val="a9"/>
        <w:tblW w:w="10251" w:type="dxa"/>
        <w:tblInd w:w="-1139" w:type="dxa"/>
        <w:tblLook w:val="04A0" w:firstRow="1" w:lastRow="0" w:firstColumn="1" w:lastColumn="0" w:noHBand="0" w:noVBand="1"/>
      </w:tblPr>
      <w:tblGrid>
        <w:gridCol w:w="823"/>
        <w:gridCol w:w="7115"/>
        <w:gridCol w:w="2313"/>
      </w:tblGrid>
      <w:tr w:rsidR="00DB0B27" w14:paraId="25C0B023" w14:textId="01FE5412" w:rsidTr="00DB0B27">
        <w:trPr>
          <w:trHeight w:val="1400"/>
        </w:trPr>
        <w:tc>
          <w:tcPr>
            <w:tcW w:w="823" w:type="dxa"/>
            <w:vMerge w:val="restart"/>
          </w:tcPr>
          <w:p w14:paraId="7AB996E7" w14:textId="77777777" w:rsidR="00DB0B27" w:rsidRPr="007C71B6" w:rsidRDefault="00DB0B27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115" w:type="dxa"/>
            <w:vMerge w:val="restart"/>
          </w:tcPr>
          <w:p w14:paraId="3CDF2856" w14:textId="77777777" w:rsidR="00DB0B27" w:rsidRPr="007C71B6" w:rsidRDefault="00DB0B27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область, разделы спортивной подготовки</w:t>
            </w:r>
          </w:p>
        </w:tc>
        <w:tc>
          <w:tcPr>
            <w:tcW w:w="2313" w:type="dxa"/>
          </w:tcPr>
          <w:p w14:paraId="14EBF089" w14:textId="6FBF5631" w:rsidR="00DB0B27" w:rsidRPr="007C71B6" w:rsidRDefault="00DB0B27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тренировочный этап</w:t>
            </w:r>
          </w:p>
        </w:tc>
      </w:tr>
      <w:tr w:rsidR="00DB0B27" w14:paraId="4016798F" w14:textId="3A7781E0" w:rsidTr="00DB0B27">
        <w:trPr>
          <w:trHeight w:val="860"/>
        </w:trPr>
        <w:tc>
          <w:tcPr>
            <w:tcW w:w="823" w:type="dxa"/>
            <w:vMerge/>
          </w:tcPr>
          <w:p w14:paraId="798FA7B8" w14:textId="77777777" w:rsidR="00DB0B27" w:rsidRPr="007C71B6" w:rsidRDefault="00DB0B27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5" w:type="dxa"/>
            <w:vMerge/>
          </w:tcPr>
          <w:p w14:paraId="172246D1" w14:textId="77777777" w:rsidR="00DB0B27" w:rsidRPr="007C71B6" w:rsidRDefault="00DB0B27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14:paraId="15BE5182" w14:textId="7988F563" w:rsidR="00DB0B27" w:rsidRPr="007C71B6" w:rsidRDefault="00DB0B27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год</w:t>
            </w:r>
          </w:p>
        </w:tc>
      </w:tr>
      <w:tr w:rsidR="00DB0B27" w14:paraId="078EF052" w14:textId="4149A79E" w:rsidTr="00DB0B27">
        <w:tc>
          <w:tcPr>
            <w:tcW w:w="823" w:type="dxa"/>
          </w:tcPr>
          <w:p w14:paraId="394238AB" w14:textId="77777777" w:rsidR="00DB0B27" w:rsidRPr="007C71B6" w:rsidRDefault="00DB0B27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14:paraId="3C84CA2B" w14:textId="77777777" w:rsidR="00DB0B27" w:rsidRPr="007C71B6" w:rsidRDefault="00DB0B27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313" w:type="dxa"/>
          </w:tcPr>
          <w:p w14:paraId="41B02580" w14:textId="7156F5C3" w:rsidR="00DB0B27" w:rsidRPr="007C71B6" w:rsidRDefault="00335EC4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DB0B27" w14:paraId="71830529" w14:textId="1D9B75D2" w:rsidTr="00DB0B27">
        <w:tc>
          <w:tcPr>
            <w:tcW w:w="823" w:type="dxa"/>
          </w:tcPr>
          <w:p w14:paraId="11A63429" w14:textId="77777777" w:rsidR="00DB0B27" w:rsidRPr="007C71B6" w:rsidRDefault="00DB0B27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14:paraId="302BCF7A" w14:textId="77777777" w:rsidR="00DB0B27" w:rsidRPr="007C71B6" w:rsidRDefault="00DB0B27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313" w:type="dxa"/>
          </w:tcPr>
          <w:p w14:paraId="7003B65A" w14:textId="21501B94" w:rsidR="00DB0B27" w:rsidRDefault="00335EC4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DB0B27" w14:paraId="69A4EB05" w14:textId="59779C52" w:rsidTr="00DB0B27">
        <w:tc>
          <w:tcPr>
            <w:tcW w:w="823" w:type="dxa"/>
          </w:tcPr>
          <w:p w14:paraId="4A69D85A" w14:textId="77777777" w:rsidR="00DB0B27" w:rsidRPr="007C71B6" w:rsidRDefault="00DB0B27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14:paraId="599DC23F" w14:textId="77777777" w:rsidR="00DB0B27" w:rsidRPr="007C71B6" w:rsidRDefault="00DB0B27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подготовка</w:t>
            </w:r>
          </w:p>
        </w:tc>
        <w:tc>
          <w:tcPr>
            <w:tcW w:w="2313" w:type="dxa"/>
          </w:tcPr>
          <w:p w14:paraId="5CB4D8EB" w14:textId="31B76F81" w:rsidR="00DB0B27" w:rsidRDefault="00DB0B27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DB0B27" w14:paraId="1637E8FD" w14:textId="20F29520" w:rsidTr="003C1397">
        <w:trPr>
          <w:trHeight w:val="625"/>
        </w:trPr>
        <w:tc>
          <w:tcPr>
            <w:tcW w:w="823" w:type="dxa"/>
          </w:tcPr>
          <w:p w14:paraId="76D91307" w14:textId="77777777" w:rsidR="00DB0B27" w:rsidRPr="007C71B6" w:rsidRDefault="00DB0B27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14:paraId="00BBE92F" w14:textId="77777777" w:rsidR="00DB0B27" w:rsidRPr="007C71B6" w:rsidRDefault="00DB0B27" w:rsidP="003C1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Тактическая подготовка, теоретическая подготовка, психологическая подготовка</w:t>
            </w:r>
          </w:p>
        </w:tc>
        <w:tc>
          <w:tcPr>
            <w:tcW w:w="2313" w:type="dxa"/>
          </w:tcPr>
          <w:p w14:paraId="154FB9BB" w14:textId="3C9E44EA" w:rsidR="00DB0B27" w:rsidRDefault="00335EC4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DB0B27" w14:paraId="4861FC95" w14:textId="2E94EAE4" w:rsidTr="00DB0B27">
        <w:tc>
          <w:tcPr>
            <w:tcW w:w="823" w:type="dxa"/>
          </w:tcPr>
          <w:p w14:paraId="79F1F438" w14:textId="77777777" w:rsidR="00DB0B27" w:rsidRPr="007C71B6" w:rsidRDefault="00DB0B27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14:paraId="5232FF08" w14:textId="77777777" w:rsidR="00DB0B27" w:rsidRPr="007C71B6" w:rsidRDefault="00DB0B27" w:rsidP="003C1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соревнованиях, инструкторская и судейская практика</w:t>
            </w:r>
          </w:p>
        </w:tc>
        <w:tc>
          <w:tcPr>
            <w:tcW w:w="2313" w:type="dxa"/>
          </w:tcPr>
          <w:p w14:paraId="2203E9E6" w14:textId="45726BE0" w:rsidR="00DB0B27" w:rsidRDefault="00DB0B27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35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35EC4" w14:paraId="00A4F83D" w14:textId="77777777" w:rsidTr="00DB0B27">
        <w:tc>
          <w:tcPr>
            <w:tcW w:w="823" w:type="dxa"/>
          </w:tcPr>
          <w:p w14:paraId="6AD611A9" w14:textId="53D3DA81" w:rsidR="00335EC4" w:rsidRDefault="00335EC4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15" w:type="dxa"/>
          </w:tcPr>
          <w:p w14:paraId="317060D4" w14:textId="1B5948D1" w:rsidR="00335EC4" w:rsidRDefault="00335EC4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нормативы</w:t>
            </w:r>
          </w:p>
        </w:tc>
        <w:tc>
          <w:tcPr>
            <w:tcW w:w="2313" w:type="dxa"/>
          </w:tcPr>
          <w:p w14:paraId="3F3F762A" w14:textId="4B4B4561" w:rsidR="00335EC4" w:rsidRDefault="00335EC4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35EC4" w14:paraId="4035D740" w14:textId="77777777" w:rsidTr="00DB0B27">
        <w:tc>
          <w:tcPr>
            <w:tcW w:w="823" w:type="dxa"/>
          </w:tcPr>
          <w:p w14:paraId="296606DE" w14:textId="6C8F7981" w:rsidR="00335EC4" w:rsidRDefault="00335EC4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15" w:type="dxa"/>
          </w:tcPr>
          <w:p w14:paraId="4A22436C" w14:textId="7E6E4E69" w:rsidR="00335EC4" w:rsidRDefault="00335EC4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313" w:type="dxa"/>
          </w:tcPr>
          <w:p w14:paraId="1F8158BC" w14:textId="68C2FF3D" w:rsidR="00335EC4" w:rsidRDefault="00335EC4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35EC4" w14:paraId="4D7CE651" w14:textId="77777777" w:rsidTr="00DB0B27">
        <w:tc>
          <w:tcPr>
            <w:tcW w:w="823" w:type="dxa"/>
          </w:tcPr>
          <w:p w14:paraId="59619143" w14:textId="4B9C7FF3" w:rsidR="00335EC4" w:rsidRDefault="00335EC4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15" w:type="dxa"/>
          </w:tcPr>
          <w:p w14:paraId="0F0EA843" w14:textId="0A1D1CDB" w:rsidR="00335EC4" w:rsidRDefault="00335EC4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2313" w:type="dxa"/>
          </w:tcPr>
          <w:p w14:paraId="4059BB8D" w14:textId="19E8BDA0" w:rsidR="00335EC4" w:rsidRDefault="00335EC4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35EC4" w14:paraId="0071F53B" w14:textId="77777777" w:rsidTr="00DB0B27">
        <w:tc>
          <w:tcPr>
            <w:tcW w:w="823" w:type="dxa"/>
          </w:tcPr>
          <w:p w14:paraId="3DB4CC0A" w14:textId="2ED9811F" w:rsidR="00335EC4" w:rsidRDefault="00335EC4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15" w:type="dxa"/>
          </w:tcPr>
          <w:p w14:paraId="5C045E9E" w14:textId="50BED36D" w:rsidR="00335EC4" w:rsidRDefault="00335EC4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Самоподготовка</w:t>
            </w:r>
          </w:p>
        </w:tc>
        <w:tc>
          <w:tcPr>
            <w:tcW w:w="2313" w:type="dxa"/>
          </w:tcPr>
          <w:p w14:paraId="2EAEBC13" w14:textId="7F9F8918" w:rsidR="00335EC4" w:rsidRDefault="00335EC4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335EC4" w14:paraId="3B7EA815" w14:textId="77777777" w:rsidTr="00DB0B27">
        <w:tc>
          <w:tcPr>
            <w:tcW w:w="823" w:type="dxa"/>
          </w:tcPr>
          <w:p w14:paraId="6ED2FB8A" w14:textId="5CBBD7E0" w:rsidR="00335EC4" w:rsidRDefault="00335EC4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15" w:type="dxa"/>
          </w:tcPr>
          <w:p w14:paraId="2F08DB9E" w14:textId="57B9E90F" w:rsidR="00335EC4" w:rsidRDefault="00335EC4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Интегральная подготовка</w:t>
            </w:r>
          </w:p>
        </w:tc>
        <w:tc>
          <w:tcPr>
            <w:tcW w:w="2313" w:type="dxa"/>
          </w:tcPr>
          <w:p w14:paraId="01DDF7F8" w14:textId="7474FE86" w:rsidR="00335EC4" w:rsidRDefault="00335EC4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DB0B27" w14:paraId="0C901B85" w14:textId="0B30D175" w:rsidTr="00DB0B27">
        <w:tc>
          <w:tcPr>
            <w:tcW w:w="823" w:type="dxa"/>
          </w:tcPr>
          <w:p w14:paraId="7223C534" w14:textId="77777777" w:rsidR="00DB0B27" w:rsidRPr="007C71B6" w:rsidRDefault="00DB0B27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5" w:type="dxa"/>
          </w:tcPr>
          <w:p w14:paraId="61515D5D" w14:textId="77777777" w:rsidR="00DB0B27" w:rsidRPr="007C71B6" w:rsidRDefault="00DB0B27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2313" w:type="dxa"/>
          </w:tcPr>
          <w:p w14:paraId="6AE0321E" w14:textId="7EFF5708" w:rsidR="00DB0B27" w:rsidRDefault="009F6598" w:rsidP="00836E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</w:tr>
    </w:tbl>
    <w:p w14:paraId="0C171CAA" w14:textId="124F9B6F" w:rsidR="007F626D" w:rsidRDefault="007F626D" w:rsidP="007F62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C8CE48" w14:textId="0D8BFBAF" w:rsidR="007F626D" w:rsidRDefault="007F626D" w:rsidP="007F626D">
      <w:pPr>
        <w:rPr>
          <w:rFonts w:ascii="Times New Roman" w:hAnsi="Times New Roman" w:cs="Times New Roman"/>
          <w:sz w:val="28"/>
          <w:szCs w:val="28"/>
        </w:rPr>
      </w:pPr>
      <w:bookmarkStart w:id="2" w:name="_Hlk99460295"/>
    </w:p>
    <w:p w14:paraId="4E431980" w14:textId="77777777" w:rsidR="00D21422" w:rsidRDefault="00D21422" w:rsidP="007F626D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14:paraId="08516B82" w14:textId="77777777" w:rsidR="00B1138D" w:rsidRDefault="00B1138D" w:rsidP="00CE07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24A3B" w14:textId="77777777" w:rsidR="00050D1B" w:rsidRPr="003E46C7" w:rsidRDefault="00050D1B" w:rsidP="00050D1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6C7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6286B883" w14:textId="2BC3A9BA" w:rsidR="00050D1B" w:rsidRDefault="00050D1B" w:rsidP="00050D1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теоретической, тактической и психологической подготовки учебно-тренировочной группы (1-й год) на 52 недели</w:t>
      </w:r>
    </w:p>
    <w:p w14:paraId="25B7E8BC" w14:textId="77777777" w:rsidR="00B1138D" w:rsidRDefault="00B1138D" w:rsidP="00B1138D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1057" w:type="dxa"/>
        <w:tblInd w:w="-1139" w:type="dxa"/>
        <w:tblLook w:val="04A0" w:firstRow="1" w:lastRow="0" w:firstColumn="1" w:lastColumn="0" w:noHBand="0" w:noVBand="1"/>
      </w:tblPr>
      <w:tblGrid>
        <w:gridCol w:w="566"/>
        <w:gridCol w:w="2074"/>
        <w:gridCol w:w="7428"/>
        <w:gridCol w:w="989"/>
      </w:tblGrid>
      <w:tr w:rsidR="00B1138D" w14:paraId="4EA1671B" w14:textId="77777777" w:rsidTr="00B1138D">
        <w:tc>
          <w:tcPr>
            <w:tcW w:w="567" w:type="dxa"/>
          </w:tcPr>
          <w:p w14:paraId="5313D25A" w14:textId="336D2F23" w:rsidR="00B1138D" w:rsidRDefault="00B1138D" w:rsidP="00B11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14:paraId="3A79A6C1" w14:textId="17A75301" w:rsidR="00B1138D" w:rsidRDefault="00B1138D" w:rsidP="00B1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 подготовки</w:t>
            </w:r>
          </w:p>
        </w:tc>
        <w:tc>
          <w:tcPr>
            <w:tcW w:w="7513" w:type="dxa"/>
          </w:tcPr>
          <w:p w14:paraId="67FF0EB5" w14:textId="09281E70" w:rsidR="00B1138D" w:rsidRDefault="00B1138D" w:rsidP="00B1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 темы раздела</w:t>
            </w:r>
          </w:p>
        </w:tc>
        <w:tc>
          <w:tcPr>
            <w:tcW w:w="992" w:type="dxa"/>
          </w:tcPr>
          <w:p w14:paraId="3EE4125E" w14:textId="632476B1" w:rsidR="00B1138D" w:rsidRDefault="00B1138D" w:rsidP="00B1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1138D" w14:paraId="20BBD3CE" w14:textId="77777777" w:rsidTr="00B1138D">
        <w:tc>
          <w:tcPr>
            <w:tcW w:w="567" w:type="dxa"/>
          </w:tcPr>
          <w:p w14:paraId="20FD512D" w14:textId="08EA5380" w:rsidR="00B1138D" w:rsidRDefault="00B1138D" w:rsidP="00F7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1ADFCDFB" w14:textId="6D280075" w:rsidR="00B1138D" w:rsidRPr="0053266F" w:rsidRDefault="00B1138D" w:rsidP="00B1138D">
            <w:pPr>
              <w:spacing w:line="360" w:lineRule="auto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3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3266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  <w:p w14:paraId="311FE113" w14:textId="77777777" w:rsidR="00B1138D" w:rsidRDefault="00B1138D" w:rsidP="00F7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7C301F9" w14:textId="61489F26" w:rsidR="00B1138D" w:rsidRPr="00B1138D" w:rsidRDefault="00B1138D" w:rsidP="00B1138D">
            <w:pPr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3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занятиях, дисциплина. Техника безопасности на занятиях. Санитарно-гигиенические требования к местам занятий футболом. Расписание занятий, спортивная форма, подготовка инвентаря и оборудования. Профилактика травм и заболеваний при занятиях футболом.</w:t>
            </w:r>
          </w:p>
          <w:p w14:paraId="3145F3AA" w14:textId="77777777" w:rsidR="00B1138D" w:rsidRPr="00B1138D" w:rsidRDefault="00B1138D" w:rsidP="00B1138D">
            <w:pPr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3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Физиологические процессы, протекающие в организме юного спортсмена в период восстановления. ЗОЖ, закаливание организма, способы физического развития и укрепления здоровья человека.</w:t>
            </w:r>
          </w:p>
          <w:p w14:paraId="494A560A" w14:textId="77777777" w:rsidR="00B1138D" w:rsidRPr="00B1138D" w:rsidRDefault="00B1138D" w:rsidP="00B1138D">
            <w:pPr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первой медицинской помощи при ушибах, растяжениях, разрывах связок, переломах, кровотечениях. </w:t>
            </w:r>
          </w:p>
          <w:p w14:paraId="2F0A5272" w14:textId="77777777" w:rsidR="00B1138D" w:rsidRDefault="00B1138D" w:rsidP="0053266F">
            <w:pPr>
              <w:ind w:right="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09B043" w14:textId="6D833A40" w:rsidR="00B1138D" w:rsidRPr="0053266F" w:rsidRDefault="0053266F" w:rsidP="00F7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266F" w14:paraId="2BF1B9E7" w14:textId="77777777" w:rsidTr="00B1138D">
        <w:tc>
          <w:tcPr>
            <w:tcW w:w="567" w:type="dxa"/>
          </w:tcPr>
          <w:p w14:paraId="6F9C6837" w14:textId="7375A33D" w:rsidR="0053266F" w:rsidRDefault="0053266F" w:rsidP="00F7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5E56ED9B" w14:textId="26E246C4" w:rsidR="0053266F" w:rsidRPr="00B1138D" w:rsidRDefault="0053266F" w:rsidP="00B1138D">
            <w:pPr>
              <w:spacing w:line="360" w:lineRule="auto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513" w:type="dxa"/>
          </w:tcPr>
          <w:p w14:paraId="14B3171E" w14:textId="77777777" w:rsidR="0053266F" w:rsidRDefault="0053266F" w:rsidP="0053266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Тактика нападения.</w:t>
            </w:r>
            <w:r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8A9D8F" w14:textId="77777777" w:rsidR="0053266F" w:rsidRDefault="0053266F" w:rsidP="0053266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Индивидуальные тактические действия.</w:t>
            </w:r>
            <w:r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основными обязанностям игроков в соответствии с их местами в команде. Совершенствование тактических действий без мяча: открывание, отвлечение соперника, создание численного преимущества на отдельном участке поля; с мячом: ведение, обводка, удары, передачи и остановки мяча, в усложненной обстановке против активного соперника. Передача мяча на свободное место. Уметь выбрать, своевременно и целесообразно применять тот или иной технический приём в зависимости от игровой ситуации. </w:t>
            </w:r>
          </w:p>
          <w:p w14:paraId="21CB519D" w14:textId="3EF0BEE9" w:rsidR="0053266F" w:rsidRDefault="0053266F" w:rsidP="0053266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Групповые тактические взаимодействия.</w:t>
            </w:r>
            <w:r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ранее изученных групповых взаимодействий. Уметь своевременно применять обводку, ложные движения с целью взаимодействия с партнёрами. Взаимодействие в звене с применением коротких и средних передач с места и в движении. Обучение оставлению мяча. Совершенствование тактических комбинаций: стенка», «скрещивание», в треугольнике, в квадратах, атака со сменной и без смены места. обучение и совершенствование начала и развития атак из «стандартных» 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передачам в начальной и завершающей стадии атаки. Тактика взаимодействия при подступах к штрафной площадке и в её пределах. Игровые упражнения с сопротивлением противника, с применением обводки, передачи и ударов по воротам. Игра в одно касание. Уметь менять фланг атаки путем точной и длинной передачи мяча на свободный от игроков соперника фланг. Совершенствование игровых и стандартных комбинаций. </w:t>
            </w:r>
          </w:p>
          <w:p w14:paraId="1006C5A3" w14:textId="77777777" w:rsidR="0053266F" w:rsidRDefault="0053266F" w:rsidP="0053266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Командные взаимодействия.</w:t>
            </w:r>
            <w:r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тактикой быстрого нападения: переход от обороны к атаке способом быстрого нападения; осуществление прорыва обороны соперников до того, как они успеют усилить и организовать действия по нейтрализации атаки; завершение атаки, т. </w:t>
            </w:r>
            <w:proofErr w:type="gramStart"/>
            <w:r w:rsidRPr="004545FF">
              <w:rPr>
                <w:rFonts w:ascii="Times New Roman" w:hAnsi="Times New Roman" w:cs="Times New Roman"/>
                <w:sz w:val="24"/>
                <w:szCs w:val="24"/>
              </w:rPr>
              <w:t>е .</w:t>
            </w:r>
            <w:proofErr w:type="gramEnd"/>
            <w:r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голевой ситуации и удар по воротам. Обучение позиционному нападению. Уметь взаимодействовать с партнерами при разном числе нападающих; внутри линий и между линиями. </w:t>
            </w:r>
          </w:p>
          <w:p w14:paraId="6ED8AA45" w14:textId="77777777" w:rsidR="0053266F" w:rsidRDefault="0053266F" w:rsidP="0053266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Тактика защиты.</w:t>
            </w:r>
            <w:r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0911C8" w14:textId="77777777" w:rsidR="0053266F" w:rsidRDefault="0053266F" w:rsidP="0053266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Индивидуальные действия.</w:t>
            </w:r>
            <w:r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«закрывания», «перехват» и отбор мяча.</w:t>
            </w:r>
          </w:p>
          <w:p w14:paraId="3BFBCABF" w14:textId="77777777" w:rsidR="0053266F" w:rsidRDefault="0053266F" w:rsidP="0053266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Групповые тактические действия.</w:t>
            </w:r>
            <w:r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правильный выбор позиции и страховки при организации противодействия атакующим действиям. Создавать численное превосходство в обороне. Совершенствование взаимодействия при создании искусственного положения «вне игры». </w:t>
            </w:r>
          </w:p>
          <w:p w14:paraId="459DD7DB" w14:textId="77777777" w:rsidR="0053266F" w:rsidRDefault="0053266F" w:rsidP="0053266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Командные тактические действия.</w:t>
            </w:r>
            <w:r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оборону против быстрого и позиционного нападения с использованием персональной, зонной и комбинированной защиты. Совершенствование быстрому перестроению от обороны к началу развития атаки. </w:t>
            </w:r>
          </w:p>
          <w:p w14:paraId="7BC8A99F" w14:textId="77777777" w:rsidR="0053266F" w:rsidRDefault="0053266F" w:rsidP="0053266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Тактика вратаря.</w:t>
            </w:r>
            <w:r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технических приемов. Правильное определение момента для выхода на ворота и отбор мяча; руководство игрой партнеров в обороне. Организация атаки при вводе мяча в игру. </w:t>
            </w:r>
          </w:p>
          <w:p w14:paraId="47E6353D" w14:textId="4E54A310" w:rsidR="0053266F" w:rsidRPr="00B15527" w:rsidRDefault="0053266F" w:rsidP="00B1552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и тренировочные игры</w:t>
            </w:r>
            <w:r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индивидуальных, групповых и командных взаимодействий при игре по избранной тактической системе. </w:t>
            </w:r>
          </w:p>
        </w:tc>
        <w:tc>
          <w:tcPr>
            <w:tcW w:w="992" w:type="dxa"/>
          </w:tcPr>
          <w:p w14:paraId="65954E82" w14:textId="4362C372" w:rsidR="0053266F" w:rsidRPr="0053266F" w:rsidRDefault="0053266F" w:rsidP="00F7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53266F" w14:paraId="3D071E12" w14:textId="77777777" w:rsidTr="00B1138D">
        <w:tc>
          <w:tcPr>
            <w:tcW w:w="567" w:type="dxa"/>
          </w:tcPr>
          <w:p w14:paraId="24F6EDC2" w14:textId="551977EC" w:rsidR="0053266F" w:rsidRDefault="0053266F" w:rsidP="00F7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300BE1CD" w14:textId="2E1B24F8" w:rsidR="0053266F" w:rsidRDefault="0053266F" w:rsidP="00B1138D">
            <w:pPr>
              <w:spacing w:line="360" w:lineRule="auto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513" w:type="dxa"/>
          </w:tcPr>
          <w:p w14:paraId="05FDFFBD" w14:textId="4A35D80F" w:rsidR="0053266F" w:rsidRDefault="006B420E" w:rsidP="0053266F">
            <w:pPr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53266F" w:rsidRPr="00B1138D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заимодействие с соперником во время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BC1DE44" w14:textId="2EE555F8" w:rsidR="006B420E" w:rsidRDefault="006B420E" w:rsidP="006B4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регулировка психической напряженности;</w:t>
            </w:r>
          </w:p>
          <w:p w14:paraId="3E1052BE" w14:textId="19834384" w:rsidR="006B420E" w:rsidRDefault="006B420E" w:rsidP="006B4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толерантности к эмоциональному стрессу; </w:t>
            </w:r>
          </w:p>
          <w:p w14:paraId="13432735" w14:textId="77777777" w:rsidR="006B420E" w:rsidRDefault="006B420E" w:rsidP="006B4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стартовыми состояниями; </w:t>
            </w:r>
          </w:p>
          <w:p w14:paraId="7406A5B7" w14:textId="0EAE8D65" w:rsidR="006B420E" w:rsidRPr="00B1138D" w:rsidRDefault="006B420E" w:rsidP="006B420E">
            <w:pPr>
              <w:ind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климата в команде</w:t>
            </w:r>
          </w:p>
          <w:p w14:paraId="52E24366" w14:textId="77777777" w:rsidR="0053266F" w:rsidRPr="0053266F" w:rsidRDefault="0053266F" w:rsidP="0053266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40764C" w14:textId="54C294A3" w:rsidR="0053266F" w:rsidRPr="0053266F" w:rsidRDefault="0053266F" w:rsidP="00F7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F888658" w14:textId="77777777" w:rsidR="00B1138D" w:rsidRDefault="00B1138D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61A979" w14:textId="77777777" w:rsidR="009208AF" w:rsidRDefault="009208AF" w:rsidP="00920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14:paraId="1EEA5B43" w14:textId="77777777" w:rsidR="00B869F5" w:rsidRDefault="001A2C6F" w:rsidP="00920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Общей и специальной </w:t>
      </w:r>
      <w:r w:rsidR="009208AF" w:rsidRPr="00CC3C26">
        <w:rPr>
          <w:rFonts w:ascii="Times New Roman" w:eastAsia="Times New Roman" w:hAnsi="Times New Roman" w:cs="Times New Roman"/>
          <w:b/>
          <w:sz w:val="28"/>
          <w:szCs w:val="28"/>
        </w:rPr>
        <w:t>физической подготовки</w:t>
      </w:r>
      <w:r w:rsidR="009208AF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B1138D" w:rsidRPr="00CC3C26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="009208AF" w:rsidRPr="00CC3C26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тренировочной группы </w:t>
      </w:r>
      <w:r w:rsidR="009208AF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9208AF" w:rsidRPr="00CC3C26">
        <w:rPr>
          <w:rFonts w:ascii="Times New Roman" w:eastAsia="Times New Roman" w:hAnsi="Times New Roman" w:cs="Times New Roman"/>
          <w:b/>
          <w:sz w:val="28"/>
          <w:szCs w:val="28"/>
        </w:rPr>
        <w:t>года обучения</w:t>
      </w:r>
      <w:r w:rsidR="0070265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52</w:t>
      </w:r>
      <w:r w:rsidR="0070265E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недели</w:t>
      </w:r>
    </w:p>
    <w:p w14:paraId="7E9FD306" w14:textId="1AD956F9" w:rsidR="009208AF" w:rsidRDefault="0070265E" w:rsidP="00920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5916" w:type="pct"/>
        <w:tblInd w:w="-1139" w:type="dxa"/>
        <w:tblLayout w:type="fixed"/>
        <w:tblCellMar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1986"/>
        <w:gridCol w:w="7512"/>
        <w:gridCol w:w="993"/>
      </w:tblGrid>
      <w:tr w:rsidR="009208AF" w:rsidRPr="00CC3C26" w14:paraId="4DEF2F78" w14:textId="77777777" w:rsidTr="009208AF">
        <w:trPr>
          <w:trHeight w:val="562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B148" w14:textId="77777777" w:rsidR="009208AF" w:rsidRPr="009208AF" w:rsidRDefault="009208AF" w:rsidP="00836EE9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0BF00D8C" w14:textId="77777777" w:rsidR="009208AF" w:rsidRPr="009208AF" w:rsidRDefault="009208AF" w:rsidP="00836EE9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670A" w14:textId="77777777" w:rsidR="009208AF" w:rsidRPr="009208AF" w:rsidRDefault="009208AF" w:rsidP="00836EE9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раздела подготовки </w:t>
            </w: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A06E" w14:textId="77777777" w:rsidR="009208AF" w:rsidRPr="009208AF" w:rsidRDefault="009208AF" w:rsidP="00836EE9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темы раздела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85D7" w14:textId="77777777" w:rsidR="009208AF" w:rsidRPr="009208AF" w:rsidRDefault="009208AF" w:rsidP="00836EE9">
            <w:pPr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9208AF" w:rsidRPr="00CC3C26" w14:paraId="39CB496B" w14:textId="77777777" w:rsidTr="0056666E">
        <w:trPr>
          <w:trHeight w:val="698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E86E" w14:textId="244AC284" w:rsidR="009208AF" w:rsidRPr="009208AF" w:rsidRDefault="009208AF" w:rsidP="0056666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BBFF" w14:textId="43592AA9" w:rsidR="009208AF" w:rsidRPr="0056666E" w:rsidRDefault="009208AF" w:rsidP="00836EE9">
            <w:pPr>
              <w:ind w:hanging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6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FF2C" w14:textId="7C62496B" w:rsidR="009208AF" w:rsidRPr="009208AF" w:rsidRDefault="009208AF" w:rsidP="009208AF">
            <w:pPr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в различных </w:t>
            </w:r>
            <w:proofErr w:type="gramStart"/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направлениях</w:t>
            </w:r>
            <w:r w:rsidR="001A2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изменением ширины шага, с продвижением вперед, приставными шагами, спиной вперед, семенящий, с остановкой по сигналу, с заданием тренера, с предметом в руках. </w:t>
            </w:r>
          </w:p>
          <w:p w14:paraId="4F373D82" w14:textId="64A8001D" w:rsidR="009208AF" w:rsidRPr="009208AF" w:rsidRDefault="009208AF" w:rsidP="009208AF">
            <w:pPr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двух и одной ноге на месте, продвижением вперед, в длину, с высоты 20, 30 см. Запрыгивание на гимнастический мат высотой не более 30-4</w:t>
            </w:r>
            <w:r w:rsidR="0093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см. </w:t>
            </w:r>
          </w:p>
          <w:p w14:paraId="153F8E41" w14:textId="77777777" w:rsidR="009208AF" w:rsidRPr="009208AF" w:rsidRDefault="009208AF" w:rsidP="009208AF">
            <w:pPr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специальной направленности, с элементами футбола. Эстафеты – с элементами бега, метания, прыжков, с предметами и без. </w:t>
            </w:r>
          </w:p>
          <w:p w14:paraId="424107EA" w14:textId="77777777" w:rsidR="009208AF" w:rsidRPr="009208AF" w:rsidRDefault="009208AF" w:rsidP="009208AF">
            <w:pPr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Акробатические и гимнастические упражнения- группировка, перекаты в группировке, лежа на животе и из упора стоя на коленях. </w:t>
            </w:r>
          </w:p>
          <w:p w14:paraId="53D96D9B" w14:textId="77777777" w:rsidR="009208AF" w:rsidRPr="009208AF" w:rsidRDefault="009208AF" w:rsidP="009208AF">
            <w:pPr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игры по упрощенным правилам. </w:t>
            </w:r>
          </w:p>
          <w:p w14:paraId="7F38C947" w14:textId="544D0652" w:rsidR="009208AF" w:rsidRPr="009208AF" w:rsidRDefault="009208AF" w:rsidP="009208AF">
            <w:pPr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9A89" w14:textId="3C320CBB" w:rsidR="009208AF" w:rsidRPr="001A2C6F" w:rsidRDefault="001A2C6F" w:rsidP="008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C6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208AF" w:rsidRPr="00CC3C26" w14:paraId="70E07026" w14:textId="77777777" w:rsidTr="0056666E">
        <w:trPr>
          <w:trHeight w:val="699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6AEF" w14:textId="422144F3" w:rsidR="009208AF" w:rsidRPr="009208AF" w:rsidRDefault="009208AF" w:rsidP="0056666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1D3B" w14:textId="77777777" w:rsidR="009208AF" w:rsidRPr="0056666E" w:rsidRDefault="009208AF" w:rsidP="00836EE9">
            <w:pPr>
              <w:tabs>
                <w:tab w:val="right" w:pos="310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6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Специальная </w:t>
            </w:r>
            <w:r w:rsidRPr="005666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14:paraId="49812212" w14:textId="77777777" w:rsidR="009208AF" w:rsidRPr="0056666E" w:rsidRDefault="009208AF" w:rsidP="00836EE9">
            <w:pPr>
              <w:tabs>
                <w:tab w:val="right" w:pos="31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6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физическая </w:t>
            </w:r>
          </w:p>
          <w:p w14:paraId="7A04EADF" w14:textId="199C2A62" w:rsidR="009208AF" w:rsidRPr="009208AF" w:rsidRDefault="009208AF" w:rsidP="008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</w:t>
            </w: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6127" w14:textId="77777777" w:rsidR="009208AF" w:rsidRPr="009208AF" w:rsidRDefault="009208AF" w:rsidP="0092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физических качеств: </w:t>
            </w:r>
          </w:p>
          <w:p w14:paraId="61A2DD9F" w14:textId="1B569C07" w:rsidR="009208AF" w:rsidRPr="009208AF" w:rsidRDefault="009208AF" w:rsidP="0092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гибкости</w:t>
            </w:r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666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 упражнения</w:t>
            </w:r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широкой амплитудой движения. Упражнения с помощью партнера (пассивные наклоны, отведения ног, рук до придела, </w:t>
            </w:r>
            <w:proofErr w:type="spellStart"/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шпагат). </w:t>
            </w:r>
          </w:p>
          <w:p w14:paraId="401D0F67" w14:textId="39E8CE63" w:rsidR="009208AF" w:rsidRPr="009208AF" w:rsidRDefault="009208AF" w:rsidP="0092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гимнастической палкой: наклоны, повороты туловища, перешагивание и перепрыгивание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гимнастической стенке, гимнастической скамейке. </w:t>
            </w:r>
          </w:p>
          <w:p w14:paraId="35E4B8D0" w14:textId="77777777" w:rsidR="009208AF" w:rsidRPr="009208AF" w:rsidRDefault="009208AF" w:rsidP="0092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быстроты- повторный бег по дистанции 10-15м, со старта и сходу с максимальной скоростью от 10 до 30 м. Бег по наклонной плоскости вниз. </w:t>
            </w:r>
          </w:p>
          <w:p w14:paraId="2292C799" w14:textId="68A0FADF" w:rsidR="009208AF" w:rsidRPr="009208AF" w:rsidRDefault="009208AF" w:rsidP="0092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ловкости</w:t>
            </w:r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разнонаправленные движения рук и ног, кувырки вперед, в стороны с места. Стойка на лопатках. Упражнения в равновесии. Метание мячей в неподвижную цель, метание после кувырков, перекатов. Кувырки вперед и назад, в сторону через правое и левое плечо. Держание мяча в воздухе (жонглирование), чередуя удары различными частями стопы, бедром, головой.  </w:t>
            </w:r>
          </w:p>
          <w:p w14:paraId="74000FB9" w14:textId="77777777" w:rsidR="009208AF" w:rsidRPr="009208AF" w:rsidRDefault="009208AF" w:rsidP="0092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силы</w:t>
            </w:r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-упражнения с преодолением собственного веса, подтягивание из положения виса, отжимание в упоре, приседание на одной и двух ногах. Лазание по канату, лестнице. Перетягивание каната. Упражнения с набивными мячами. </w:t>
            </w:r>
          </w:p>
          <w:p w14:paraId="14A0AB3C" w14:textId="77777777" w:rsidR="0070265E" w:rsidRDefault="009208AF" w:rsidP="009208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выносливости-</w:t>
            </w:r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равномерный и переменный бег до 500 метров, дозированный бег по пересеченной местности. Многократное повторение специальных </w:t>
            </w:r>
            <w:proofErr w:type="spellStart"/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тактических упражнений. </w:t>
            </w:r>
          </w:p>
          <w:p w14:paraId="567FFD14" w14:textId="09D021D2" w:rsidR="009208AF" w:rsidRPr="009208AF" w:rsidRDefault="0070265E" w:rsidP="0092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9208AF" w:rsidRPr="009208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азвити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9208AF" w:rsidRPr="009208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208AF" w:rsidRPr="009208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скоростно</w:t>
            </w:r>
            <w:proofErr w:type="spellEnd"/>
            <w:r w:rsidR="009208AF" w:rsidRPr="009208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– силовых качеств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="009208AF"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по ступенькам с максимальной скоростью.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08AF"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Спрыгивание с высоты 40-80 см с последующим прыжком вверх или рывком на 7-10 метров. Беговые и прыжковые упражнения, выполняемые в гору, эстафеты с элементами бега, прыжков, переноса тяжестей. </w:t>
            </w:r>
          </w:p>
          <w:p w14:paraId="41680F90" w14:textId="576B2181" w:rsidR="009208AF" w:rsidRPr="009208AF" w:rsidRDefault="009208AF" w:rsidP="0092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Вбрасывание футбольного и набивного мяча на дальность. Толчки </w:t>
            </w:r>
            <w:proofErr w:type="spellStart"/>
            <w:r w:rsidR="003612C4"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="003612C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612C4"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proofErr w:type="spellEnd"/>
            <w:r w:rsidRPr="00920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партнера. Борьба за мяч. 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DBC2" w14:textId="7E83506A" w:rsidR="009208AF" w:rsidRPr="009208AF" w:rsidRDefault="00DE51EB" w:rsidP="008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</w:tr>
    </w:tbl>
    <w:p w14:paraId="00779DD3" w14:textId="77777777" w:rsidR="0056666E" w:rsidRDefault="0056666E" w:rsidP="00B1138D">
      <w:pPr>
        <w:pStyle w:val="1"/>
        <w:spacing w:line="240" w:lineRule="auto"/>
        <w:rPr>
          <w:szCs w:val="28"/>
        </w:rPr>
      </w:pPr>
    </w:p>
    <w:p w14:paraId="61CA1E8F" w14:textId="77777777" w:rsidR="0056666E" w:rsidRPr="0056666E" w:rsidRDefault="0056666E" w:rsidP="0056666E"/>
    <w:p w14:paraId="3F6F62FF" w14:textId="3DCD319E" w:rsidR="0070265E" w:rsidRDefault="0070265E" w:rsidP="0056666E">
      <w:pPr>
        <w:pStyle w:val="1"/>
        <w:spacing w:line="240" w:lineRule="auto"/>
        <w:ind w:left="567" w:firstLine="0"/>
        <w:rPr>
          <w:szCs w:val="28"/>
        </w:rPr>
      </w:pPr>
      <w:r>
        <w:rPr>
          <w:szCs w:val="28"/>
        </w:rPr>
        <w:t>Учебный план</w:t>
      </w:r>
    </w:p>
    <w:p w14:paraId="2F35B963" w14:textId="64AC7A54" w:rsidR="0070265E" w:rsidRDefault="0070265E" w:rsidP="0056666E">
      <w:pPr>
        <w:pStyle w:val="1"/>
        <w:spacing w:line="240" w:lineRule="auto"/>
        <w:ind w:left="0" w:firstLine="709"/>
        <w:rPr>
          <w:szCs w:val="28"/>
        </w:rPr>
      </w:pPr>
      <w:r w:rsidRPr="00CC3C26">
        <w:rPr>
          <w:szCs w:val="28"/>
        </w:rPr>
        <w:t>технической подготовки</w:t>
      </w:r>
    </w:p>
    <w:p w14:paraId="3B15E242" w14:textId="24390EEB" w:rsidR="0070265E" w:rsidRPr="00CC3C26" w:rsidRDefault="0070265E" w:rsidP="0056666E">
      <w:pPr>
        <w:pStyle w:val="1"/>
        <w:spacing w:line="240" w:lineRule="auto"/>
        <w:ind w:left="0" w:firstLine="709"/>
        <w:rPr>
          <w:szCs w:val="28"/>
        </w:rPr>
      </w:pPr>
      <w:r w:rsidRPr="00CC3C26">
        <w:rPr>
          <w:szCs w:val="28"/>
        </w:rPr>
        <w:t xml:space="preserve">для </w:t>
      </w:r>
      <w:proofErr w:type="spellStart"/>
      <w:r w:rsidRPr="00CC3C26">
        <w:rPr>
          <w:szCs w:val="28"/>
        </w:rPr>
        <w:t>учебно</w:t>
      </w:r>
      <w:proofErr w:type="spellEnd"/>
      <w:r w:rsidRPr="00CC3C26">
        <w:rPr>
          <w:szCs w:val="28"/>
        </w:rPr>
        <w:t xml:space="preserve"> – тренировочной группы</w:t>
      </w:r>
      <w:r>
        <w:rPr>
          <w:szCs w:val="28"/>
        </w:rPr>
        <w:t xml:space="preserve"> 1</w:t>
      </w:r>
      <w:r w:rsidRPr="00CC3C26">
        <w:rPr>
          <w:szCs w:val="28"/>
        </w:rPr>
        <w:t xml:space="preserve"> года обучения </w:t>
      </w:r>
      <w:r>
        <w:rPr>
          <w:szCs w:val="28"/>
        </w:rPr>
        <w:t xml:space="preserve">на </w:t>
      </w:r>
      <w:r w:rsidR="0056666E">
        <w:rPr>
          <w:szCs w:val="28"/>
        </w:rPr>
        <w:t>5</w:t>
      </w:r>
      <w:r>
        <w:rPr>
          <w:szCs w:val="28"/>
        </w:rPr>
        <w:t>2 недели</w:t>
      </w:r>
    </w:p>
    <w:p w14:paraId="5195C8E7" w14:textId="77777777" w:rsidR="0070265E" w:rsidRPr="00CC3C26" w:rsidRDefault="0070265E" w:rsidP="007026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916" w:type="pct"/>
        <w:tblInd w:w="-1139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70"/>
        <w:gridCol w:w="2370"/>
        <w:gridCol w:w="7447"/>
        <w:gridCol w:w="770"/>
      </w:tblGrid>
      <w:tr w:rsidR="0070265E" w:rsidRPr="00CC3C26" w14:paraId="229EBAEA" w14:textId="77777777" w:rsidTr="0056666E">
        <w:trPr>
          <w:trHeight w:val="562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3855" w14:textId="77777777" w:rsidR="0070265E" w:rsidRPr="0070265E" w:rsidRDefault="0070265E" w:rsidP="00836EE9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602FCBA" w14:textId="77777777" w:rsidR="0070265E" w:rsidRPr="0070265E" w:rsidRDefault="0070265E" w:rsidP="00836EE9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627C" w14:textId="4D3996B7" w:rsidR="0070265E" w:rsidRPr="0070265E" w:rsidRDefault="0070265E" w:rsidP="005A6272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CECA3" w14:textId="3557CB97" w:rsidR="0070265E" w:rsidRPr="0070265E" w:rsidRDefault="0070265E" w:rsidP="005A6272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 подготовки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0EE4" w14:textId="042A22EC" w:rsidR="0070265E" w:rsidRPr="0070265E" w:rsidRDefault="0070265E" w:rsidP="005A6272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B2D52" w14:textId="5F8A5AA6" w:rsidR="0070265E" w:rsidRPr="0070265E" w:rsidRDefault="0070265E" w:rsidP="005A6272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 темы раздела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A397" w14:textId="59C484DE" w:rsidR="0070265E" w:rsidRPr="0070265E" w:rsidRDefault="0070265E" w:rsidP="005A6272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0265E" w:rsidRPr="00CC3C26" w14:paraId="61CB3E36" w14:textId="77777777" w:rsidTr="0056666E">
        <w:trPr>
          <w:trHeight w:val="5575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5B6E" w14:textId="507BC704" w:rsidR="0070265E" w:rsidRPr="0070265E" w:rsidRDefault="0056666E" w:rsidP="0056666E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5C2F" w14:textId="5CBA0606" w:rsidR="0070265E" w:rsidRPr="0056666E" w:rsidRDefault="0070265E" w:rsidP="00836EE9">
            <w:pPr>
              <w:ind w:hanging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6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4D04" w14:textId="77777777" w:rsidR="0070265E" w:rsidRPr="0070265E" w:rsidRDefault="0070265E" w:rsidP="0070265E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передвижения</w:t>
            </w:r>
            <w:r w:rsidRPr="0070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Бег: обычный, спиной вперед, скрепным и приставным шагом, по прямой и дугами, с изменением направления и скорости. </w:t>
            </w:r>
          </w:p>
          <w:p w14:paraId="2BE97968" w14:textId="77777777" w:rsidR="0070265E" w:rsidRPr="0070265E" w:rsidRDefault="0070265E" w:rsidP="0070265E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</w:t>
            </w:r>
            <w:r w:rsidRPr="0070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вверх, вверх вперед, вверх назад, вверх влево, вверх в право, толчком двумя ногами с места, толчком одной и двумя ногами с места, толчком одной и двумя ногами с разбега. </w:t>
            </w:r>
          </w:p>
          <w:p w14:paraId="36E35449" w14:textId="40331D63" w:rsidR="0070265E" w:rsidRPr="0070265E" w:rsidRDefault="0070265E" w:rsidP="0070265E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мяча</w:t>
            </w:r>
            <w:r w:rsidRPr="0070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сочетании бега и ходьбы и ударов по мячу ногой различными </w:t>
            </w:r>
            <w:r w:rsidR="001E14D5" w:rsidRPr="0070265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способами:</w:t>
            </w:r>
            <w:r w:rsidRPr="0070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носком, подъемом, затем внешней и внутренней стороной подъема. </w:t>
            </w:r>
          </w:p>
          <w:p w14:paraId="4A2555A0" w14:textId="77777777" w:rsidR="0070265E" w:rsidRPr="0070265E" w:rsidRDefault="0070265E" w:rsidP="0070265E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Остановка мяча</w:t>
            </w:r>
            <w:r w:rsidRPr="0070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бедром, лбом, грудью, высоколетящие, опускающихся мячей головой,  </w:t>
            </w:r>
          </w:p>
          <w:p w14:paraId="1552C48D" w14:textId="64C127B4" w:rsidR="0070265E" w:rsidRPr="0070265E" w:rsidRDefault="001E14D5" w:rsidP="0070265E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Удары</w:t>
            </w:r>
            <w:r w:rsidRPr="0070265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0265E" w:rsidRPr="0070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главная задача поставить удар, т.е. научить бить сильно и точно, из различных положений. А также научить дифференцировать силу удара по мере надобности. Удар с лета, с лета с поворот, с полулета, через себя, пяткой, головой в падении. </w:t>
            </w:r>
          </w:p>
          <w:p w14:paraId="7F595F0B" w14:textId="77777777" w:rsidR="001E14D5" w:rsidRDefault="0070265E" w:rsidP="0070265E">
            <w:pPr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Обманные движения (</w:t>
            </w:r>
            <w:r w:rsidRPr="0070265E">
              <w:rPr>
                <w:rFonts w:ascii="Times New Roman" w:eastAsia="Times New Roman" w:hAnsi="Times New Roman" w:cs="Times New Roman"/>
                <w:sz w:val="24"/>
                <w:szCs w:val="24"/>
              </w:rPr>
              <w:t>Финты</w:t>
            </w:r>
            <w:r w:rsidR="001E14D5" w:rsidRPr="0070265E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  <w:r w:rsidRPr="0070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финт уходом, уход выпадам, уход с переносом ноги через мяч, финт ударом. </w:t>
            </w:r>
          </w:p>
          <w:p w14:paraId="75A894B2" w14:textId="77777777" w:rsidR="000050AA" w:rsidRPr="004545FF" w:rsidRDefault="000050AA" w:rsidP="000050A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Отбор мяча.</w:t>
            </w:r>
            <w:r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отбора мяча. Отбор мяча при единоборстве с соперником, находящимся на месте, движущимся навстречу или сбоку, применяя выбивание мяча ногой в выпаде и подкате. Отбор в условиях игровых упражнениях и в учебных играх. </w:t>
            </w:r>
          </w:p>
          <w:p w14:paraId="058BDC1A" w14:textId="77777777" w:rsidR="00B15527" w:rsidRDefault="000050AA" w:rsidP="000050AA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54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Вбрасывании мяча из-за боковой линии.</w:t>
            </w:r>
            <w:r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вбрасывания мяча. Вбрасывании мяча с места из положения ноги вместе и шага. Вбрасывание мяча на точность и на дальность: в ноги или на ход партнеру. </w:t>
            </w:r>
          </w:p>
          <w:p w14:paraId="47C1E69A" w14:textId="46D8C860" w:rsidR="0070265E" w:rsidRPr="0070265E" w:rsidRDefault="000050AA" w:rsidP="000050AA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54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Техника игры вратаря.</w:t>
            </w:r>
            <w:r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технических приемов. Основная стойка вратаря. Передвижение в воротах без мяча в сторону </w:t>
            </w:r>
            <w:proofErr w:type="spellStart"/>
            <w:r w:rsidRPr="004545FF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4545FF">
              <w:rPr>
                <w:rFonts w:ascii="Times New Roman" w:hAnsi="Times New Roman" w:cs="Times New Roman"/>
                <w:sz w:val="24"/>
                <w:szCs w:val="24"/>
              </w:rPr>
              <w:t>, приставными шагами и скачками. Ловля летящего на встречу и несколько в сторону от вратаря мяча на высоте груди и живота без прыжка и в прыжке. Ловля катящегося и низколетящего навстречу и несколько в сторону мяча с падением и без падения. Ловля высоко летящего навстречу и в сторону мяча без прыжка и в прыжке с места и разбега. Ловля летящего в сторону и на уровне живота, груди меча с падением перекатом. Быстрый подъем с мячом на ноги после падения. Отбивание мяча одной или двумя руками без прыжка и в прыжке; с места и разбега. Отбивание ладонями и пальцами мячей. Отбивание кулаком. Перевод мяча через перекладину ладонями в прыжке. Бросок мяча одной рукой из-за плеча на точность и на дальность. Выбивание мяча с земли и с рук на точность и дальность. Уметь применять технику полевого игрока для обороны ворот.</w:t>
            </w:r>
            <w:r w:rsidR="0070265E" w:rsidRPr="0070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6A19" w14:textId="0782023D" w:rsidR="0070265E" w:rsidRPr="0070265E" w:rsidRDefault="0056666E" w:rsidP="00836EE9">
            <w:pPr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</w:tbl>
    <w:p w14:paraId="3552AACE" w14:textId="77777777" w:rsidR="0070265E" w:rsidRPr="009208AF" w:rsidRDefault="0070265E" w:rsidP="00920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13A03E" w14:textId="53753D0F" w:rsidR="00807416" w:rsidRDefault="00807416" w:rsidP="00960F7F">
      <w:pPr>
        <w:pStyle w:val="1"/>
        <w:spacing w:line="240" w:lineRule="auto"/>
        <w:ind w:left="0" w:firstLine="0"/>
        <w:rPr>
          <w:szCs w:val="28"/>
        </w:rPr>
      </w:pPr>
      <w:bookmarkStart w:id="3" w:name="_Hlk99531805"/>
    </w:p>
    <w:p w14:paraId="53B44223" w14:textId="455A22D0" w:rsidR="00807416" w:rsidRDefault="00807416" w:rsidP="00807416"/>
    <w:p w14:paraId="2DF66732" w14:textId="20008185" w:rsidR="00807416" w:rsidRDefault="00807416" w:rsidP="00807416"/>
    <w:p w14:paraId="4E758396" w14:textId="0D45FB25" w:rsidR="00B15527" w:rsidRDefault="00B15527" w:rsidP="00807416"/>
    <w:p w14:paraId="50C07243" w14:textId="01EC5A8C" w:rsidR="00B15527" w:rsidRDefault="00B15527" w:rsidP="00807416"/>
    <w:p w14:paraId="635A570B" w14:textId="1BCA24F5" w:rsidR="00B15527" w:rsidRDefault="00B15527" w:rsidP="00807416"/>
    <w:p w14:paraId="34F87AF6" w14:textId="3B91EC6F" w:rsidR="00B15527" w:rsidRDefault="00B15527" w:rsidP="00807416"/>
    <w:p w14:paraId="68283996" w14:textId="77777777" w:rsidR="00B15527" w:rsidRPr="00807416" w:rsidRDefault="00B15527" w:rsidP="00807416"/>
    <w:p w14:paraId="469FF0E3" w14:textId="77777777" w:rsidR="00807416" w:rsidRDefault="00807416" w:rsidP="0080741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00E91F77" w14:textId="2C69636B" w:rsidR="00807416" w:rsidRDefault="00807416" w:rsidP="0080741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восстановительных мероприятий и медицинского обследования для учебно-тренировочной группы (1-й год) на 52 недели</w:t>
      </w:r>
    </w:p>
    <w:p w14:paraId="6217D0A4" w14:textId="77777777" w:rsidR="00807416" w:rsidRDefault="00807416" w:rsidP="0080741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3545"/>
        <w:gridCol w:w="5245"/>
        <w:gridCol w:w="1417"/>
      </w:tblGrid>
      <w:tr w:rsidR="00620F8B" w14:paraId="194466B2" w14:textId="77777777" w:rsidTr="00620F8B">
        <w:tc>
          <w:tcPr>
            <w:tcW w:w="567" w:type="dxa"/>
          </w:tcPr>
          <w:p w14:paraId="61F3E0E5" w14:textId="77777777" w:rsidR="00620F8B" w:rsidRDefault="00620F8B" w:rsidP="00A67C9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14:paraId="64079E36" w14:textId="77777777" w:rsidR="00620F8B" w:rsidRDefault="00620F8B" w:rsidP="00A67C9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подготовки</w:t>
            </w:r>
          </w:p>
        </w:tc>
        <w:tc>
          <w:tcPr>
            <w:tcW w:w="5245" w:type="dxa"/>
          </w:tcPr>
          <w:p w14:paraId="134D6279" w14:textId="77777777" w:rsidR="00620F8B" w:rsidRDefault="00620F8B" w:rsidP="00A67C9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темы раздела</w:t>
            </w:r>
          </w:p>
        </w:tc>
        <w:tc>
          <w:tcPr>
            <w:tcW w:w="1417" w:type="dxa"/>
          </w:tcPr>
          <w:p w14:paraId="1AC7822B" w14:textId="21095A8E" w:rsidR="00620F8B" w:rsidRDefault="00620F8B" w:rsidP="00A67C9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620F8B" w14:paraId="744F9D35" w14:textId="77777777" w:rsidTr="00620F8B">
        <w:tc>
          <w:tcPr>
            <w:tcW w:w="567" w:type="dxa"/>
          </w:tcPr>
          <w:p w14:paraId="17CA5855" w14:textId="78507219" w:rsidR="00620F8B" w:rsidRPr="00BD4D79" w:rsidRDefault="00620F8B" w:rsidP="0080741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48AB77A4" w14:textId="41361461" w:rsidR="00620F8B" w:rsidRPr="00BD4D79" w:rsidRDefault="00620F8B" w:rsidP="0080741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82E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5245" w:type="dxa"/>
          </w:tcPr>
          <w:p w14:paraId="52B8AB46" w14:textId="77777777" w:rsidR="00620F8B" w:rsidRDefault="00620F8B" w:rsidP="00807416">
            <w:pPr>
              <w:jc w:val="both"/>
              <w:rPr>
                <w:rFonts w:ascii="Arial" w:hAnsi="Arial" w:cs="Arial"/>
              </w:rPr>
            </w:pPr>
            <w:r w:rsidRPr="00527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Педагогические средства - </w:t>
            </w:r>
            <w:r w:rsidRPr="00527C50">
              <w:rPr>
                <w:rFonts w:ascii="Times New Roman" w:hAnsi="Times New Roman" w:cs="Times New Roman"/>
                <w:sz w:val="24"/>
                <w:szCs w:val="24"/>
              </w:rPr>
              <w:t>подразумевают творческое использование тренировочных и соревновательных нагрузок; применение средств общей физической подготовки с целью переключения форм двигательной активности и создания благоприятных условий для протекания процесса восстановления. Они предусматривают оптимальное построение одного учебно-тренировочного занятия, их системы в микроциклах и на отдельных этапах тренировочного цикла. В процессе работы необходимо широко варьировать нагрузку и условия проведения занятий, регулярно переключаться с одного вида деятельности на другой, вводить в ходе тренировки упражнения для активного отдыха. Для юных футболистов старших возрастов следует планировать специальные восстановительные циклы. Эти средства во многом зависят от профессионального уровня тренера и активности самого спортсмена</w:t>
            </w:r>
            <w:r>
              <w:rPr>
                <w:rFonts w:ascii="Arial" w:hAnsi="Arial" w:cs="Arial"/>
              </w:rPr>
              <w:t>.</w:t>
            </w:r>
          </w:p>
          <w:p w14:paraId="118F74B3" w14:textId="77777777" w:rsidR="00620F8B" w:rsidRDefault="00620F8B" w:rsidP="008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Психологические средства - </w:t>
            </w:r>
            <w:r w:rsidRPr="00527C50">
              <w:rPr>
                <w:rFonts w:ascii="Times New Roman" w:hAnsi="Times New Roman" w:cs="Times New Roman"/>
                <w:sz w:val="24"/>
                <w:szCs w:val="24"/>
              </w:rPr>
              <w:t>способствуют снижению психологического утомления, обеспечивают устойчивость и стабильность психического состояния, создают лучший фон для реабилитации, оказывают значительное влияние на характер и течение восстано</w:t>
            </w:r>
            <w:r w:rsidRPr="00527C50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вительных процессов. Если такие психотерапевтические приемы регуляции психологического состояния, как аутогенная и психорегулирующая тренировки, требуют участия квалифицированных специалистов, то средства внушения, специальные дыхательные упражнения, отвлекающие факторы следует широко использовать тренерам-преподавателям.</w:t>
            </w:r>
          </w:p>
          <w:p w14:paraId="477CA974" w14:textId="77777777" w:rsidR="00620F8B" w:rsidRDefault="00620F8B" w:rsidP="008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Медико-биологическ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195F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рациональное питание, витаминизацию, физические средства восстановления (режим дня и питание, массаж, гидропроцедуры, </w:t>
            </w:r>
            <w:proofErr w:type="spellStart"/>
            <w:r w:rsidRPr="00E8195F">
              <w:rPr>
                <w:rFonts w:ascii="Times New Roman" w:hAnsi="Times New Roman" w:cs="Times New Roman"/>
                <w:sz w:val="24"/>
                <w:szCs w:val="24"/>
              </w:rPr>
              <w:t>электросветотерапия</w:t>
            </w:r>
            <w:proofErr w:type="spellEnd"/>
            <w:r w:rsidRPr="00E8195F">
              <w:rPr>
                <w:rFonts w:ascii="Times New Roman" w:hAnsi="Times New Roman" w:cs="Times New Roman"/>
                <w:sz w:val="24"/>
                <w:szCs w:val="24"/>
              </w:rPr>
              <w:t xml:space="preserve">, общее ультрафиолетовое облучение, кислородные коктейли; местная барокамера, </w:t>
            </w:r>
            <w:proofErr w:type="spellStart"/>
            <w:r w:rsidRPr="00E8195F">
              <w:rPr>
                <w:rFonts w:ascii="Times New Roman" w:hAnsi="Times New Roman" w:cs="Times New Roman"/>
                <w:sz w:val="24"/>
                <w:szCs w:val="24"/>
              </w:rPr>
              <w:t>аэроионизация</w:t>
            </w:r>
            <w:proofErr w:type="spellEnd"/>
            <w:r w:rsidRPr="00E8195F">
              <w:rPr>
                <w:rFonts w:ascii="Times New Roman" w:hAnsi="Times New Roman" w:cs="Times New Roman"/>
                <w:sz w:val="24"/>
                <w:szCs w:val="24"/>
              </w:rPr>
              <w:t>.) Медико-биологические средства назначаются только врачом и осуществляются под его наблюдением.</w:t>
            </w:r>
          </w:p>
          <w:p w14:paraId="147DAA59" w14:textId="77777777" w:rsidR="00620F8B" w:rsidRDefault="00620F8B" w:rsidP="00807416">
            <w:pPr>
              <w:pStyle w:val="ae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lastRenderedPageBreak/>
              <w:t xml:space="preserve">Гигиенические средства </w:t>
            </w:r>
            <w:r w:rsidRPr="008D5C82">
              <w:t>включает следующие разделы</w:t>
            </w:r>
            <w:r>
              <w:t xml:space="preserve">: </w:t>
            </w:r>
          </w:p>
          <w:p w14:paraId="33FCDEB1" w14:textId="77777777" w:rsidR="00620F8B" w:rsidRPr="008D5C82" w:rsidRDefault="00620F8B" w:rsidP="0080741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D5C82">
              <w:rPr>
                <w:color w:val="000000"/>
              </w:rPr>
              <w:t>оптимальные социальные условия микросреды, быта, учебы, трудовой деятельности;</w:t>
            </w:r>
          </w:p>
          <w:p w14:paraId="06F7F549" w14:textId="77777777" w:rsidR="00620F8B" w:rsidRPr="008D5C82" w:rsidRDefault="00620F8B" w:rsidP="0080741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D5C82">
              <w:rPr>
                <w:color w:val="000000"/>
              </w:rPr>
              <w:t>рациональный распорядок дня;</w:t>
            </w:r>
          </w:p>
          <w:p w14:paraId="7189A1D8" w14:textId="77777777" w:rsidR="00620F8B" w:rsidRPr="008D5C82" w:rsidRDefault="00620F8B" w:rsidP="0080741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8D5C82">
              <w:rPr>
                <w:color w:val="000000"/>
              </w:rPr>
              <w:t>личная гигиена;</w:t>
            </w:r>
          </w:p>
          <w:p w14:paraId="4812E1BD" w14:textId="77777777" w:rsidR="00620F8B" w:rsidRPr="008D5C82" w:rsidRDefault="00620F8B" w:rsidP="0080741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D5C82">
              <w:rPr>
                <w:color w:val="000000"/>
              </w:rPr>
              <w:t>специализированное питание и рациональный питьевой режим;</w:t>
            </w:r>
          </w:p>
          <w:p w14:paraId="176AFCAF" w14:textId="77777777" w:rsidR="00620F8B" w:rsidRPr="008D5C82" w:rsidRDefault="00620F8B" w:rsidP="0080741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D5C82">
              <w:rPr>
                <w:color w:val="000000"/>
              </w:rPr>
              <w:t>закаливание;</w:t>
            </w:r>
          </w:p>
          <w:p w14:paraId="7E6C8410" w14:textId="77777777" w:rsidR="00620F8B" w:rsidRPr="008D5C82" w:rsidRDefault="00620F8B" w:rsidP="0080741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D5C82">
              <w:rPr>
                <w:color w:val="000000"/>
              </w:rPr>
              <w:t>гигиенические условия тренировочного процесса;</w:t>
            </w:r>
          </w:p>
          <w:p w14:paraId="24134663" w14:textId="77777777" w:rsidR="00620F8B" w:rsidRPr="008D5C82" w:rsidRDefault="00620F8B" w:rsidP="00807416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D5C82">
              <w:rPr>
                <w:color w:val="000000"/>
              </w:rPr>
              <w:t xml:space="preserve">специальные комплексы гигиенических мероприятий при тренировке в сложных условиях (климат, </w:t>
            </w:r>
            <w:proofErr w:type="spellStart"/>
            <w:r w:rsidRPr="008D5C82">
              <w:rPr>
                <w:color w:val="000000"/>
              </w:rPr>
              <w:t>климато</w:t>
            </w:r>
            <w:proofErr w:type="spellEnd"/>
            <w:r w:rsidRPr="008D5C82">
              <w:rPr>
                <w:color w:val="000000"/>
              </w:rPr>
              <w:t>-временные факторы).</w:t>
            </w:r>
          </w:p>
          <w:p w14:paraId="7519A258" w14:textId="77777777" w:rsidR="00620F8B" w:rsidRPr="00BD4D79" w:rsidRDefault="00620F8B" w:rsidP="0080741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760D04" w14:textId="688EAC27" w:rsidR="00620F8B" w:rsidRPr="00620F8B" w:rsidRDefault="00620F8B" w:rsidP="0080741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620F8B" w14:paraId="2247A795" w14:textId="77777777" w:rsidTr="00620F8B">
        <w:tc>
          <w:tcPr>
            <w:tcW w:w="567" w:type="dxa"/>
          </w:tcPr>
          <w:p w14:paraId="4EC8CE86" w14:textId="31F4C8A2" w:rsidR="00620F8B" w:rsidRPr="00CE282E" w:rsidRDefault="00620F8B" w:rsidP="00620F8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08A7C978" w14:textId="2EFB6622" w:rsidR="00620F8B" w:rsidRPr="00CE282E" w:rsidRDefault="00620F8B" w:rsidP="00620F8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82E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5245" w:type="dxa"/>
          </w:tcPr>
          <w:p w14:paraId="27E8AB74" w14:textId="6B1D7B4D" w:rsidR="00620F8B" w:rsidRPr="00527C50" w:rsidRDefault="00620F8B" w:rsidP="00620F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5590">
              <w:rPr>
                <w:rFonts w:ascii="Times New Roman" w:hAnsi="Times New Roman" w:cs="Times New Roman"/>
                <w:sz w:val="24"/>
                <w:szCs w:val="24"/>
              </w:rPr>
              <w:t xml:space="preserve">глубленное медицинское обследование проводиться дважды в год (в начале и в конце учебного года) в условиях врачебно-физкультурных диспансеров с привлечением специалистов разных профессий; оцениваются состояние здоровья, физического развития, уровень функциональных и резервных возможностей; по этим показателям вносятся коррективы в индивидуальные  планы подготовки; уточняются объемы и интенсивность нагрузок сроки изменений тренировочного режима, даются рекомендации по профилактике, восстановительным мероприятиям, лечению, мерам повышения витаминной обеспеченности; - этапное комплексное обследование являясь основной формой, используется для контроля за состоянием здоровья, динамикой тренированности спортсмена и оценки эффективности системы подготовки, рекомендованной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углубленного медицинского обследования</w:t>
            </w:r>
            <w:r w:rsidRPr="00CE5590">
              <w:rPr>
                <w:rFonts w:ascii="Times New Roman" w:hAnsi="Times New Roman" w:cs="Times New Roman"/>
                <w:sz w:val="24"/>
                <w:szCs w:val="24"/>
              </w:rPr>
              <w:t>, при необходимости внесения поправок, дополнений частичных изменений; этапное обследование проводятся 3-4 раза в годичном тренировочном цикле во время и после выполнения физических нагрузок для оценки общей и специальной работоспособности; измеряются частота сердечных сокращений, артериальное давление, электрокардиография и т.п.; - текущее обследование проводится в дни больших тренировочных нагрузок для получения информации о ходе тренировочного процесса, функциональном состоянии организма спортсмена, эффективности применяемых средств восстановления.</w:t>
            </w:r>
          </w:p>
        </w:tc>
        <w:tc>
          <w:tcPr>
            <w:tcW w:w="1417" w:type="dxa"/>
          </w:tcPr>
          <w:p w14:paraId="24065716" w14:textId="2E2B5808" w:rsidR="00620F8B" w:rsidRPr="00620F8B" w:rsidRDefault="00620F8B" w:rsidP="00620F8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EF78DF1" w14:textId="1A0D289A" w:rsidR="006946F5" w:rsidRDefault="006946F5" w:rsidP="0080741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B4B74" w14:textId="77777777" w:rsidR="006946F5" w:rsidRDefault="006946F5" w:rsidP="0080741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AF0D79" w14:textId="77777777" w:rsidR="006946F5" w:rsidRDefault="006946F5" w:rsidP="006946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34A4BF36" w14:textId="112F3108" w:rsidR="006946F5" w:rsidRDefault="006946F5" w:rsidP="006946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самоподгоотовке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интегральной подготовке для учебно-тренировочной группы (1-й год) на 52 недели</w:t>
      </w:r>
    </w:p>
    <w:p w14:paraId="311CCB40" w14:textId="77777777" w:rsidR="006946F5" w:rsidRDefault="006946F5" w:rsidP="006946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490" w:type="dxa"/>
        <w:tblInd w:w="-714" w:type="dxa"/>
        <w:tblLook w:val="04A0" w:firstRow="1" w:lastRow="0" w:firstColumn="1" w:lastColumn="0" w:noHBand="0" w:noVBand="1"/>
      </w:tblPr>
      <w:tblGrid>
        <w:gridCol w:w="498"/>
        <w:gridCol w:w="2926"/>
        <w:gridCol w:w="5649"/>
        <w:gridCol w:w="1417"/>
      </w:tblGrid>
      <w:tr w:rsidR="006946F5" w:rsidRPr="00B71556" w14:paraId="23E82803" w14:textId="77777777" w:rsidTr="006946F5">
        <w:tc>
          <w:tcPr>
            <w:tcW w:w="498" w:type="dxa"/>
          </w:tcPr>
          <w:p w14:paraId="0989F1EF" w14:textId="77777777" w:rsidR="006946F5" w:rsidRDefault="006946F5" w:rsidP="00A67C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14:paraId="0C13070A" w14:textId="77777777" w:rsidR="006946F5" w:rsidRPr="00B71556" w:rsidRDefault="006946F5" w:rsidP="00A6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подготовки</w:t>
            </w:r>
          </w:p>
        </w:tc>
        <w:tc>
          <w:tcPr>
            <w:tcW w:w="5649" w:type="dxa"/>
          </w:tcPr>
          <w:p w14:paraId="5101BA5D" w14:textId="77777777" w:rsidR="006946F5" w:rsidRPr="00B71556" w:rsidRDefault="006946F5" w:rsidP="00A6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содержание темы подготовки </w:t>
            </w:r>
          </w:p>
        </w:tc>
        <w:tc>
          <w:tcPr>
            <w:tcW w:w="1417" w:type="dxa"/>
          </w:tcPr>
          <w:p w14:paraId="4A57504F" w14:textId="15E143ED" w:rsidR="006946F5" w:rsidRPr="00B71556" w:rsidRDefault="006946F5" w:rsidP="00A6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6946F5" w:rsidRPr="00B71556" w14:paraId="401ED894" w14:textId="77777777" w:rsidTr="006946F5">
        <w:tc>
          <w:tcPr>
            <w:tcW w:w="498" w:type="dxa"/>
          </w:tcPr>
          <w:p w14:paraId="1C53B71C" w14:textId="77777777" w:rsidR="006946F5" w:rsidRDefault="006946F5" w:rsidP="00A6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6" w:type="dxa"/>
          </w:tcPr>
          <w:p w14:paraId="52A4739B" w14:textId="77777777" w:rsidR="006946F5" w:rsidRPr="00B71556" w:rsidRDefault="006946F5" w:rsidP="00A6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5649" w:type="dxa"/>
          </w:tcPr>
          <w:p w14:paraId="09F3D143" w14:textId="77777777" w:rsidR="006946F5" w:rsidRPr="00B71556" w:rsidRDefault="006946F5" w:rsidP="00A67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AFA38C" w14:textId="268FA4CA" w:rsidR="006946F5" w:rsidRPr="00B71556" w:rsidRDefault="006946F5" w:rsidP="00A6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946F5" w14:paraId="08FD61A6" w14:textId="77777777" w:rsidTr="006946F5">
        <w:tc>
          <w:tcPr>
            <w:tcW w:w="498" w:type="dxa"/>
          </w:tcPr>
          <w:p w14:paraId="7A677603" w14:textId="77777777" w:rsidR="006946F5" w:rsidRDefault="006946F5" w:rsidP="00A6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6" w:type="dxa"/>
          </w:tcPr>
          <w:p w14:paraId="6E273F88" w14:textId="77777777" w:rsidR="006946F5" w:rsidRDefault="006946F5" w:rsidP="00A6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5649" w:type="dxa"/>
          </w:tcPr>
          <w:p w14:paraId="72BD3AB7" w14:textId="77777777" w:rsidR="006946F5" w:rsidRPr="002C7B94" w:rsidRDefault="006946F5" w:rsidP="00A67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94">
              <w:rPr>
                <w:rFonts w:ascii="Times New Roman" w:hAnsi="Times New Roman" w:cs="Times New Roman"/>
                <w:sz w:val="24"/>
                <w:szCs w:val="24"/>
              </w:rPr>
              <w:t>Игра в футбол и футбольные упражнения как основные виды специфической интегральной подготовки. Задача интегральной подготовки – обеспечение воздействия одного упражнения (игры в футбол или футбольного упражнения) на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7B94">
              <w:rPr>
                <w:rFonts w:ascii="Times New Roman" w:hAnsi="Times New Roman" w:cs="Times New Roman"/>
                <w:sz w:val="24"/>
                <w:szCs w:val="24"/>
              </w:rPr>
              <w:t>временное развитие разных видов подготовленности футболистов (технической, тактической, физической, волевой и др.).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94">
              <w:rPr>
                <w:rFonts w:ascii="Times New Roman" w:hAnsi="Times New Roman" w:cs="Times New Roman"/>
                <w:sz w:val="24"/>
                <w:szCs w:val="24"/>
              </w:rPr>
              <w:t>Нагрузка игры и специфических упражнений, применяемых для повышения ее эффективности. Структура двигательной активности в игре и в специальных упражнениях. Классификация специальных игровых упражнений (большие, малые и средние игры), направленность нагрузки этих упражнений. Соревновательные игры как одно из основных средств интегральной подготовки.</w:t>
            </w:r>
          </w:p>
        </w:tc>
        <w:tc>
          <w:tcPr>
            <w:tcW w:w="1417" w:type="dxa"/>
            <w:vAlign w:val="center"/>
          </w:tcPr>
          <w:p w14:paraId="6082777D" w14:textId="5943D196" w:rsidR="006946F5" w:rsidRDefault="006946F5" w:rsidP="00A6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14:paraId="04248EE1" w14:textId="77777777" w:rsidR="006946F5" w:rsidRDefault="006946F5" w:rsidP="006946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0B7460" w14:textId="77777777" w:rsidR="006946F5" w:rsidRDefault="006946F5" w:rsidP="006946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3F7C735F" w14:textId="3DD0A5E1" w:rsidR="006946F5" w:rsidRDefault="006946F5" w:rsidP="006946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инструкторской, судейской практике для учебно-тренировочной группы (1-й год) на 52 недели</w:t>
      </w:r>
    </w:p>
    <w:p w14:paraId="1E18F5DE" w14:textId="3E9CF527" w:rsidR="006946F5" w:rsidRDefault="006946F5" w:rsidP="006946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490" w:type="dxa"/>
        <w:tblInd w:w="-714" w:type="dxa"/>
        <w:tblLook w:val="04A0" w:firstRow="1" w:lastRow="0" w:firstColumn="1" w:lastColumn="0" w:noHBand="0" w:noVBand="1"/>
      </w:tblPr>
      <w:tblGrid>
        <w:gridCol w:w="498"/>
        <w:gridCol w:w="2926"/>
        <w:gridCol w:w="5649"/>
        <w:gridCol w:w="1417"/>
      </w:tblGrid>
      <w:tr w:rsidR="006946F5" w:rsidRPr="00B71556" w14:paraId="45E5942F" w14:textId="77777777" w:rsidTr="00A67C92">
        <w:tc>
          <w:tcPr>
            <w:tcW w:w="498" w:type="dxa"/>
          </w:tcPr>
          <w:p w14:paraId="0D4CDACC" w14:textId="77777777" w:rsidR="006946F5" w:rsidRDefault="006946F5" w:rsidP="00A67C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14:paraId="58727E7A" w14:textId="77777777" w:rsidR="006946F5" w:rsidRPr="00B71556" w:rsidRDefault="006946F5" w:rsidP="00A6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подготовки</w:t>
            </w:r>
          </w:p>
        </w:tc>
        <w:tc>
          <w:tcPr>
            <w:tcW w:w="5649" w:type="dxa"/>
          </w:tcPr>
          <w:p w14:paraId="3B6AFB44" w14:textId="77777777" w:rsidR="006946F5" w:rsidRPr="00B71556" w:rsidRDefault="006946F5" w:rsidP="00A6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содержание темы подготовки </w:t>
            </w:r>
          </w:p>
        </w:tc>
        <w:tc>
          <w:tcPr>
            <w:tcW w:w="1417" w:type="dxa"/>
          </w:tcPr>
          <w:p w14:paraId="12363D97" w14:textId="77777777" w:rsidR="006946F5" w:rsidRPr="00B71556" w:rsidRDefault="006946F5" w:rsidP="00A6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6946F5" w:rsidRPr="00B71556" w14:paraId="21771F2A" w14:textId="77777777" w:rsidTr="00B7539B">
        <w:tc>
          <w:tcPr>
            <w:tcW w:w="498" w:type="dxa"/>
          </w:tcPr>
          <w:p w14:paraId="1372B01C" w14:textId="77777777" w:rsidR="006946F5" w:rsidRPr="006946F5" w:rsidRDefault="006946F5" w:rsidP="00A6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14:paraId="31DADE44" w14:textId="6AA42B13" w:rsidR="006946F5" w:rsidRPr="00B71556" w:rsidRDefault="006946F5" w:rsidP="00A6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5649" w:type="dxa"/>
          </w:tcPr>
          <w:p w14:paraId="348DA41B" w14:textId="05A2292E" w:rsidR="006946F5" w:rsidRPr="00A67C92" w:rsidRDefault="00B15527" w:rsidP="00A67C92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Уметь организовать группу. Уметь объяснить и показать выполнение отдельных общеразвивающих упражнений и технических приёмов, простейших тактических комбинаций. Уметь разобрать упражнения для разминки и провести их самостоятельно. </w:t>
            </w:r>
          </w:p>
        </w:tc>
        <w:tc>
          <w:tcPr>
            <w:tcW w:w="1417" w:type="dxa"/>
          </w:tcPr>
          <w:p w14:paraId="38DD6BA3" w14:textId="087886B4" w:rsidR="006946F5" w:rsidRPr="00B71556" w:rsidRDefault="006946F5" w:rsidP="00B7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0109" w14:paraId="2DA6D677" w14:textId="77777777" w:rsidTr="00B7539B">
        <w:tc>
          <w:tcPr>
            <w:tcW w:w="498" w:type="dxa"/>
          </w:tcPr>
          <w:p w14:paraId="71F344A7" w14:textId="77777777" w:rsidR="00AD0109" w:rsidRPr="006946F5" w:rsidRDefault="00AD0109" w:rsidP="00AD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14:paraId="1C9DB5ED" w14:textId="309BD242" w:rsidR="00AD0109" w:rsidRDefault="00AD0109" w:rsidP="00AD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5649" w:type="dxa"/>
          </w:tcPr>
          <w:p w14:paraId="526BABD0" w14:textId="22D309B3" w:rsidR="00B7539B" w:rsidRPr="00B7539B" w:rsidRDefault="00B7539B" w:rsidP="00B7539B">
            <w:pPr>
              <w:widowControl w:val="0"/>
              <w:tabs>
                <w:tab w:val="left" w:pos="1323"/>
              </w:tabs>
              <w:autoSpaceDE w:val="0"/>
              <w:autoSpaceDN w:val="0"/>
              <w:spacing w:line="3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B753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первенства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B753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судействе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B753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тренером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проведение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судейств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39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B753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(самостоятельно)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753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судействе</w:t>
            </w:r>
            <w:r w:rsidRPr="00B753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r w:rsidRPr="00B753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Pr="00B753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Pr="00B753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судьи</w:t>
            </w:r>
            <w:r w:rsidRPr="00B7539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 w:rsidRPr="00B7539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3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составе секретариата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ейство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B753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качестве судьи</w:t>
            </w:r>
            <w:r w:rsidRPr="00B753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39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</w:p>
          <w:p w14:paraId="6959174B" w14:textId="09145260" w:rsidR="00AD0109" w:rsidRPr="002C7B94" w:rsidRDefault="00AD0109" w:rsidP="00AD01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DF7C0E" w14:textId="12D45254" w:rsidR="00AD0109" w:rsidRDefault="00AD0109" w:rsidP="00B7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1A8B877" w14:textId="77777777" w:rsidR="006946F5" w:rsidRDefault="006946F5" w:rsidP="00F110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68603" w14:textId="77777777" w:rsidR="00807416" w:rsidRDefault="00807416" w:rsidP="00960F7F">
      <w:pPr>
        <w:pStyle w:val="1"/>
        <w:spacing w:line="240" w:lineRule="auto"/>
        <w:ind w:left="0" w:firstLine="0"/>
        <w:rPr>
          <w:szCs w:val="28"/>
        </w:rPr>
      </w:pPr>
    </w:p>
    <w:p w14:paraId="7850F387" w14:textId="62F73AC5" w:rsidR="00960F7F" w:rsidRDefault="00960F7F" w:rsidP="00960F7F">
      <w:pPr>
        <w:pStyle w:val="1"/>
        <w:spacing w:line="240" w:lineRule="auto"/>
        <w:ind w:left="0" w:firstLine="0"/>
        <w:rPr>
          <w:szCs w:val="28"/>
        </w:rPr>
      </w:pPr>
      <w:bookmarkStart w:id="4" w:name="_Hlk138936057"/>
      <w:r>
        <w:rPr>
          <w:szCs w:val="28"/>
        </w:rPr>
        <w:t xml:space="preserve">Учебный план </w:t>
      </w:r>
    </w:p>
    <w:p w14:paraId="6EAA4FCE" w14:textId="60E6B858" w:rsidR="00960F7F" w:rsidRDefault="00960F7F" w:rsidP="00960F7F">
      <w:pPr>
        <w:pStyle w:val="1"/>
        <w:spacing w:line="240" w:lineRule="auto"/>
        <w:ind w:left="0" w:firstLine="0"/>
        <w:rPr>
          <w:szCs w:val="28"/>
        </w:rPr>
      </w:pPr>
      <w:r w:rsidRPr="00CC3C26">
        <w:rPr>
          <w:szCs w:val="28"/>
        </w:rPr>
        <w:t xml:space="preserve">по </w:t>
      </w:r>
      <w:r w:rsidR="00F1108C">
        <w:rPr>
          <w:szCs w:val="28"/>
        </w:rPr>
        <w:t>аттестации и соревновательной деятельности</w:t>
      </w:r>
    </w:p>
    <w:p w14:paraId="16C4865A" w14:textId="3BD970CD" w:rsidR="00960F7F" w:rsidRPr="00CC3C26" w:rsidRDefault="00960F7F" w:rsidP="00960F7F">
      <w:pPr>
        <w:pStyle w:val="1"/>
        <w:spacing w:line="240" w:lineRule="auto"/>
        <w:ind w:left="0" w:firstLine="0"/>
        <w:rPr>
          <w:szCs w:val="28"/>
        </w:rPr>
      </w:pPr>
      <w:r w:rsidRPr="00CC3C26">
        <w:rPr>
          <w:szCs w:val="28"/>
        </w:rPr>
        <w:t xml:space="preserve">для </w:t>
      </w:r>
      <w:proofErr w:type="spellStart"/>
      <w:r w:rsidRPr="00CC3C26">
        <w:rPr>
          <w:szCs w:val="28"/>
        </w:rPr>
        <w:t>учебно</w:t>
      </w:r>
      <w:proofErr w:type="spellEnd"/>
      <w:r w:rsidRPr="00CC3C26">
        <w:rPr>
          <w:szCs w:val="28"/>
        </w:rPr>
        <w:t xml:space="preserve"> – тренировочной группы </w:t>
      </w:r>
      <w:r>
        <w:rPr>
          <w:szCs w:val="28"/>
        </w:rPr>
        <w:t>1</w:t>
      </w:r>
      <w:r w:rsidRPr="00CC3C26">
        <w:rPr>
          <w:szCs w:val="28"/>
        </w:rPr>
        <w:t xml:space="preserve"> года обучения</w:t>
      </w:r>
      <w:r>
        <w:rPr>
          <w:szCs w:val="28"/>
        </w:rPr>
        <w:t xml:space="preserve"> на </w:t>
      </w:r>
      <w:r w:rsidR="00F1108C">
        <w:rPr>
          <w:szCs w:val="28"/>
        </w:rPr>
        <w:t>5</w:t>
      </w:r>
      <w:r>
        <w:rPr>
          <w:szCs w:val="28"/>
        </w:rPr>
        <w:t>2 недели</w:t>
      </w:r>
    </w:p>
    <w:p w14:paraId="0C62EF8F" w14:textId="77777777" w:rsidR="00960F7F" w:rsidRPr="00CC3C26" w:rsidRDefault="00960F7F" w:rsidP="00960F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1057" w:type="dxa"/>
        <w:tblInd w:w="-1139" w:type="dxa"/>
        <w:tblLook w:val="04A0" w:firstRow="1" w:lastRow="0" w:firstColumn="1" w:lastColumn="0" w:noHBand="0" w:noVBand="1"/>
      </w:tblPr>
      <w:tblGrid>
        <w:gridCol w:w="955"/>
        <w:gridCol w:w="2447"/>
        <w:gridCol w:w="6521"/>
        <w:gridCol w:w="1134"/>
      </w:tblGrid>
      <w:tr w:rsidR="00960F7F" w:rsidRPr="00CC3C26" w14:paraId="3DAB7E40" w14:textId="77777777" w:rsidTr="005E0609">
        <w:trPr>
          <w:trHeight w:val="711"/>
        </w:trPr>
        <w:tc>
          <w:tcPr>
            <w:tcW w:w="955" w:type="dxa"/>
          </w:tcPr>
          <w:p w14:paraId="4A8CF1A7" w14:textId="77777777" w:rsidR="00960F7F" w:rsidRPr="005A6272" w:rsidRDefault="00960F7F" w:rsidP="00836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C1F700F" w14:textId="77777777" w:rsidR="00960F7F" w:rsidRPr="005A6272" w:rsidRDefault="00960F7F" w:rsidP="00836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27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47" w:type="dxa"/>
          </w:tcPr>
          <w:p w14:paraId="7D1AA17F" w14:textId="77777777" w:rsidR="00960F7F" w:rsidRPr="005A6272" w:rsidRDefault="00960F7F" w:rsidP="008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 подготовки</w:t>
            </w:r>
          </w:p>
        </w:tc>
        <w:tc>
          <w:tcPr>
            <w:tcW w:w="6521" w:type="dxa"/>
          </w:tcPr>
          <w:p w14:paraId="01B2923B" w14:textId="77777777" w:rsidR="00960F7F" w:rsidRPr="005A6272" w:rsidRDefault="00960F7F" w:rsidP="008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 темы раздела</w:t>
            </w:r>
          </w:p>
        </w:tc>
        <w:tc>
          <w:tcPr>
            <w:tcW w:w="1134" w:type="dxa"/>
          </w:tcPr>
          <w:p w14:paraId="3AA0961C" w14:textId="77777777" w:rsidR="00960F7F" w:rsidRPr="005A6272" w:rsidRDefault="00960F7F" w:rsidP="008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60F7F" w:rsidRPr="00CC3C26" w14:paraId="5DDD338C" w14:textId="77777777" w:rsidTr="005E0609">
        <w:tc>
          <w:tcPr>
            <w:tcW w:w="955" w:type="dxa"/>
          </w:tcPr>
          <w:p w14:paraId="0379A6D9" w14:textId="511D4761" w:rsidR="00960F7F" w:rsidRPr="005A6272" w:rsidRDefault="00F1108C" w:rsidP="008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14:paraId="6D028675" w14:textId="5F1A2D88" w:rsidR="00960F7F" w:rsidRPr="005A6272" w:rsidRDefault="00F1108C" w:rsidP="008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6521" w:type="dxa"/>
          </w:tcPr>
          <w:p w14:paraId="14ED161E" w14:textId="178F1F6C" w:rsidR="00960F7F" w:rsidRPr="005A6272" w:rsidRDefault="00960F7F" w:rsidP="008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7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ДЮСШ, товарищеские матчи, </w:t>
            </w:r>
            <w:r w:rsidR="00F110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6272">
              <w:rPr>
                <w:rFonts w:ascii="Times New Roman" w:hAnsi="Times New Roman" w:cs="Times New Roman"/>
                <w:sz w:val="24"/>
                <w:szCs w:val="24"/>
              </w:rPr>
              <w:t>ервенство обл</w:t>
            </w:r>
            <w:r w:rsidR="00F1108C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  <w:tc>
          <w:tcPr>
            <w:tcW w:w="1134" w:type="dxa"/>
          </w:tcPr>
          <w:p w14:paraId="667627AE" w14:textId="74A34B66" w:rsidR="00960F7F" w:rsidRPr="005A6272" w:rsidRDefault="0060754F" w:rsidP="008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60F7F" w:rsidRPr="00CC3C26" w14:paraId="1124AFB5" w14:textId="77777777" w:rsidTr="005E0609">
        <w:tc>
          <w:tcPr>
            <w:tcW w:w="955" w:type="dxa"/>
          </w:tcPr>
          <w:p w14:paraId="0A0F6CEF" w14:textId="79BD6D62" w:rsidR="00960F7F" w:rsidRPr="005A6272" w:rsidRDefault="00F1108C" w:rsidP="008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14:paraId="0CD2D5F5" w14:textId="3E32CC45" w:rsidR="00960F7F" w:rsidRPr="005A6272" w:rsidRDefault="00F1108C" w:rsidP="008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 w:rsidR="00960F7F" w:rsidRPr="005A6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14:paraId="0F66D646" w14:textId="1919E2E8" w:rsidR="00960F7F" w:rsidRPr="005A6272" w:rsidRDefault="00960F7F" w:rsidP="008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272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1134" w:type="dxa"/>
          </w:tcPr>
          <w:p w14:paraId="7736ECBB" w14:textId="76BD0B74" w:rsidR="00960F7F" w:rsidRPr="005A6272" w:rsidRDefault="00F1108C" w:rsidP="0083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3"/>
      <w:bookmarkEnd w:id="4"/>
    </w:tbl>
    <w:p w14:paraId="73D343C0" w14:textId="79813A46" w:rsidR="00CF1771" w:rsidRDefault="00CF1771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A5758E" w14:textId="7F9BB89A" w:rsidR="0040314D" w:rsidRDefault="0040314D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05DB11" w14:textId="3FB1DD0A" w:rsidR="0040314D" w:rsidRDefault="0040314D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799583" w14:textId="50ADC14B" w:rsidR="0040314D" w:rsidRDefault="0040314D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DD2DDE" w14:textId="24356C66" w:rsidR="00D95602" w:rsidRDefault="00D95602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8C5B39" w14:textId="13946F34" w:rsidR="00D95602" w:rsidRDefault="00D95602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ADB08" w14:textId="4431A423" w:rsidR="00D95602" w:rsidRDefault="00D95602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72B193" w14:textId="2E132C98" w:rsidR="00D95602" w:rsidRDefault="00D95602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A2950B" w14:textId="683C87F5" w:rsidR="00D95602" w:rsidRDefault="00D95602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38AE59" w14:textId="77777777" w:rsidR="00D95602" w:rsidRDefault="00D95602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9B540" w14:textId="42F16BA7" w:rsidR="0040314D" w:rsidRDefault="0040314D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BBC4E7" w14:textId="387DA696" w:rsidR="00807416" w:rsidRDefault="00807416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6CAC12" w14:textId="2F1217BD" w:rsidR="00807416" w:rsidRDefault="00807416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E9379F" w14:textId="39128115" w:rsidR="00807416" w:rsidRDefault="00807416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EEE563" w14:textId="08E2C9E1" w:rsidR="00A67C92" w:rsidRDefault="00A67C92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677814" w14:textId="3F769213" w:rsidR="00A67C92" w:rsidRDefault="00A67C92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CEB1A7" w14:textId="0E8229D7" w:rsidR="00A67C92" w:rsidRDefault="00A67C92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8BCC3D" w14:textId="3826FD4D" w:rsidR="00A67C92" w:rsidRDefault="00A67C92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D05534" w14:textId="35618AC0" w:rsidR="00A67C92" w:rsidRDefault="00A67C92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14BFF0" w14:textId="1FA58684" w:rsidR="00A67C92" w:rsidRDefault="00A67C92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263379" w14:textId="5091614D" w:rsidR="00D81B29" w:rsidRDefault="00D81B29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4EB796" w14:textId="77777777" w:rsidR="00D81B29" w:rsidRDefault="00D81B29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0F29A2" w14:textId="3CBCEC37" w:rsidR="0040314D" w:rsidRDefault="0040314D" w:rsidP="00F75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682B1B" w14:textId="20B5A520" w:rsidR="0040314D" w:rsidRPr="00A87E28" w:rsidRDefault="00A87E28" w:rsidP="00A87E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Hlk99532159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МЕТОДИЧЕСКАЯ ЧАСТЬ</w:t>
      </w:r>
    </w:p>
    <w:p w14:paraId="7E6BB08E" w14:textId="77777777" w:rsidR="0040314D" w:rsidRPr="0040314D" w:rsidRDefault="0040314D" w:rsidP="00A5365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0559AE" w14:textId="397F4FD9" w:rsidR="0040314D" w:rsidRPr="0040314D" w:rsidRDefault="0040314D" w:rsidP="00A536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b/>
          <w:sz w:val="28"/>
          <w:szCs w:val="28"/>
        </w:rPr>
        <w:t>Основные правила проведения занятия</w:t>
      </w:r>
    </w:p>
    <w:p w14:paraId="2BE07D7B" w14:textId="77777777" w:rsidR="0040314D" w:rsidRPr="0040314D" w:rsidRDefault="0040314D" w:rsidP="00A53655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Включать в занятия ранее изученные и прочно усвоенные элементы в новых сочетаниях и вариантах. </w:t>
      </w:r>
    </w:p>
    <w:p w14:paraId="5E3AA276" w14:textId="77777777" w:rsidR="0040314D" w:rsidRPr="0040314D" w:rsidRDefault="0040314D" w:rsidP="00A53655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Повышать интенсивность и длительность выполнения упражнений. </w:t>
      </w:r>
    </w:p>
    <w:p w14:paraId="5CB9CA8C" w14:textId="77777777" w:rsidR="0040314D" w:rsidRPr="0040314D" w:rsidRDefault="0040314D" w:rsidP="00A53655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Периодически объективно оценивать достижения занимающихся (нормативы, соревнования). </w:t>
      </w:r>
    </w:p>
    <w:p w14:paraId="0A776D5A" w14:textId="13A69253" w:rsidR="0040314D" w:rsidRPr="0040314D" w:rsidRDefault="0040314D" w:rsidP="00A53655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правильные интервалы между занятиями. </w:t>
      </w:r>
    </w:p>
    <w:p w14:paraId="22AAB910" w14:textId="4440DEEE" w:rsidR="0040314D" w:rsidRPr="0040314D" w:rsidRDefault="0040314D" w:rsidP="00A53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 w:rsidRPr="0040314D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комплексных </w:t>
      </w:r>
      <w:r w:rsidRPr="0040314D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тренировках </w:t>
      </w:r>
      <w:r w:rsidRPr="0040314D">
        <w:rPr>
          <w:rFonts w:ascii="Times New Roman" w:eastAsia="Times New Roman" w:hAnsi="Times New Roman" w:cs="Times New Roman"/>
          <w:sz w:val="28"/>
          <w:szCs w:val="28"/>
        </w:rPr>
        <w:tab/>
        <w:t xml:space="preserve">сложнее, </w:t>
      </w:r>
      <w:r w:rsidRPr="0040314D">
        <w:rPr>
          <w:rFonts w:ascii="Times New Roman" w:eastAsia="Times New Roman" w:hAnsi="Times New Roman" w:cs="Times New Roman"/>
          <w:sz w:val="28"/>
          <w:szCs w:val="28"/>
        </w:rPr>
        <w:tab/>
        <w:t xml:space="preserve">чем тематических. Это связано с тем, что в отличие от первых, где решается только одна основная задача, в комплексные ставятся две, три задачи. </w:t>
      </w:r>
    </w:p>
    <w:p w14:paraId="46ECA70A" w14:textId="4C61DA40" w:rsidR="0040314D" w:rsidRPr="0040314D" w:rsidRDefault="0040314D" w:rsidP="004031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Комплексное занятие, решающее задачи физической, технической и тактической подготовки </w:t>
      </w:r>
    </w:p>
    <w:p w14:paraId="0A8A6A77" w14:textId="6426FE0A" w:rsidR="0040314D" w:rsidRPr="0040314D" w:rsidRDefault="0040314D" w:rsidP="0040314D">
      <w:pPr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hAnsi="Times New Roman" w:cs="Times New Roman"/>
          <w:sz w:val="28"/>
          <w:szCs w:val="28"/>
          <w:u w:val="single" w:color="000000"/>
        </w:rPr>
        <w:t>Подготовительная часть</w:t>
      </w:r>
      <w:r w:rsidRPr="004031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230DED" w14:textId="77777777" w:rsidR="0040314D" w:rsidRPr="0040314D" w:rsidRDefault="0040314D" w:rsidP="0040314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Упражнения общей разминки. </w:t>
      </w:r>
    </w:p>
    <w:p w14:paraId="0ADA2DDE" w14:textId="77777777" w:rsidR="0040314D" w:rsidRPr="0040314D" w:rsidRDefault="0040314D" w:rsidP="0040314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Упражнения специальной разминки. </w:t>
      </w:r>
    </w:p>
    <w:p w14:paraId="6F1E5F5C" w14:textId="77777777" w:rsidR="0040314D" w:rsidRPr="0040314D" w:rsidRDefault="0040314D" w:rsidP="004031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0314D">
        <w:rPr>
          <w:rFonts w:ascii="Times New Roman" w:hAnsi="Times New Roman" w:cs="Times New Roman"/>
          <w:sz w:val="28"/>
          <w:szCs w:val="28"/>
          <w:u w:val="single"/>
        </w:rPr>
        <w:t xml:space="preserve">Основная часть </w:t>
      </w:r>
    </w:p>
    <w:p w14:paraId="7B3D31B9" w14:textId="1B26BE94" w:rsidR="0040314D" w:rsidRPr="0040314D" w:rsidRDefault="0040314D" w:rsidP="0040314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быстроту и ловкость (без мяча и с мячом) </w:t>
      </w:r>
    </w:p>
    <w:p w14:paraId="75A97639" w14:textId="77777777" w:rsidR="0040314D" w:rsidRPr="0040314D" w:rsidRDefault="0040314D" w:rsidP="0040314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совершенствование технических приемов. </w:t>
      </w:r>
    </w:p>
    <w:p w14:paraId="012957D4" w14:textId="77777777" w:rsidR="0040314D" w:rsidRPr="0040314D" w:rsidRDefault="0040314D" w:rsidP="0040314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Технико-тактические упражнения. </w:t>
      </w:r>
    </w:p>
    <w:p w14:paraId="2A1B21E1" w14:textId="77777777" w:rsidR="0040314D" w:rsidRPr="0040314D" w:rsidRDefault="0040314D" w:rsidP="0040314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Двухсторонняя игра или упражнения на выносливость. </w:t>
      </w:r>
    </w:p>
    <w:p w14:paraId="6DEF819D" w14:textId="77777777" w:rsidR="0040314D" w:rsidRPr="0040314D" w:rsidRDefault="0040314D" w:rsidP="004031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0314D">
        <w:rPr>
          <w:rFonts w:ascii="Times New Roman" w:hAnsi="Times New Roman" w:cs="Times New Roman"/>
          <w:sz w:val="28"/>
          <w:szCs w:val="28"/>
          <w:u w:val="single"/>
        </w:rPr>
        <w:t xml:space="preserve">Заключительная часть </w:t>
      </w:r>
    </w:p>
    <w:p w14:paraId="17E39A27" w14:textId="77777777" w:rsidR="00956A7F" w:rsidRPr="00956A7F" w:rsidRDefault="0040314D" w:rsidP="0040314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Упражнения в расслаблении мышечного аппарата. </w:t>
      </w:r>
    </w:p>
    <w:p w14:paraId="184C5751" w14:textId="22DD1E64" w:rsidR="0040314D" w:rsidRPr="0040314D" w:rsidRDefault="0040314D" w:rsidP="0040314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0314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Дыхательные упражнения. </w:t>
      </w:r>
    </w:p>
    <w:p w14:paraId="43BE7041" w14:textId="77777777" w:rsidR="0040314D" w:rsidRPr="0040314D" w:rsidRDefault="0040314D" w:rsidP="00403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Комплексное занятие, решающее задачи технической и физической подготовки </w:t>
      </w:r>
    </w:p>
    <w:p w14:paraId="7BE53F6F" w14:textId="77777777" w:rsidR="0040314D" w:rsidRPr="0040314D" w:rsidRDefault="0040314D" w:rsidP="004031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0314D"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Подготовительная часть </w:t>
      </w:r>
    </w:p>
    <w:p w14:paraId="24BF6CA7" w14:textId="77777777" w:rsidR="0040314D" w:rsidRPr="0040314D" w:rsidRDefault="0040314D" w:rsidP="0040314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Общеразвивающие упражнения. </w:t>
      </w:r>
    </w:p>
    <w:p w14:paraId="7881F7DF" w14:textId="77777777" w:rsidR="0040314D" w:rsidRPr="0040314D" w:rsidRDefault="0040314D" w:rsidP="0040314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Упражнения на ловкость и гибкость. </w:t>
      </w:r>
    </w:p>
    <w:p w14:paraId="5EB808B9" w14:textId="17DC464F" w:rsidR="0040314D" w:rsidRPr="0040314D" w:rsidRDefault="0040314D" w:rsidP="004031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lastRenderedPageBreak/>
        <w:t>Основная часть</w:t>
      </w: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339B0A" w14:textId="77777777" w:rsidR="0040314D" w:rsidRPr="0040314D" w:rsidRDefault="0040314D" w:rsidP="0040314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Изучение нового технического приема. </w:t>
      </w:r>
    </w:p>
    <w:p w14:paraId="37CFB5CF" w14:textId="77777777" w:rsidR="0040314D" w:rsidRPr="0040314D" w:rsidRDefault="0040314D" w:rsidP="0040314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Упражнения, направленные на развитие быстроты. </w:t>
      </w:r>
    </w:p>
    <w:p w14:paraId="337DC96B" w14:textId="767882C2" w:rsidR="0040314D" w:rsidRPr="0040314D" w:rsidRDefault="0040314D" w:rsidP="0040314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технических приемов без единоборств и с применением сопротивления соперника. </w:t>
      </w:r>
    </w:p>
    <w:p w14:paraId="10E266F9" w14:textId="4F0DA796" w:rsidR="0040314D" w:rsidRPr="00956A7F" w:rsidRDefault="00956A7F" w:rsidP="00956A7F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14D" w:rsidRPr="00956A7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технико-тактических приемов в учебной игре. </w:t>
      </w:r>
    </w:p>
    <w:p w14:paraId="7BA4D20D" w14:textId="4D92B97A" w:rsidR="0040314D" w:rsidRPr="0040314D" w:rsidRDefault="0040314D" w:rsidP="00956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Заключительная часть</w:t>
      </w: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1B4829" w14:textId="7ABC4461" w:rsidR="0040314D" w:rsidRPr="0040314D" w:rsidRDefault="0040314D" w:rsidP="0040314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Подвижная </w:t>
      </w:r>
      <w:r w:rsidR="00956A7F" w:rsidRPr="0040314D">
        <w:rPr>
          <w:rFonts w:ascii="Times New Roman" w:eastAsia="Times New Roman" w:hAnsi="Times New Roman" w:cs="Times New Roman"/>
          <w:sz w:val="28"/>
          <w:szCs w:val="28"/>
        </w:rPr>
        <w:t>игра: «</w:t>
      </w: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Охотники и утки" или "мяч по кругу". </w:t>
      </w:r>
    </w:p>
    <w:p w14:paraId="5F4A4780" w14:textId="66571883" w:rsidR="0040314D" w:rsidRPr="00956A7F" w:rsidRDefault="0040314D" w:rsidP="00956A7F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Упражнения в расслаблении мышечного аппарата. </w:t>
      </w:r>
      <w:r w:rsidRPr="00956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D2D6AC" w14:textId="38500B85" w:rsidR="00956A7F" w:rsidRDefault="0040314D" w:rsidP="00956A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Комплексное занятие, решающее задачи технической и </w:t>
      </w:r>
      <w:r w:rsidR="00956A7F" w:rsidRPr="0040314D">
        <w:rPr>
          <w:rFonts w:ascii="Times New Roman" w:eastAsia="Times New Roman" w:hAnsi="Times New Roman" w:cs="Times New Roman"/>
          <w:b/>
          <w:sz w:val="28"/>
          <w:szCs w:val="28"/>
        </w:rPr>
        <w:t>тактической подготовки</w:t>
      </w:r>
      <w:r w:rsidRPr="004031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A5DC68" w14:textId="7797ACF3" w:rsidR="0040314D" w:rsidRPr="0040314D" w:rsidRDefault="0040314D" w:rsidP="00956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Подготовительная часть</w:t>
      </w: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0552A1" w14:textId="77777777" w:rsidR="0040314D" w:rsidRPr="0040314D" w:rsidRDefault="0040314D" w:rsidP="0040314D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Различные беговые упражнения. </w:t>
      </w:r>
    </w:p>
    <w:p w14:paraId="3C3FC3F4" w14:textId="77777777" w:rsidR="0040314D" w:rsidRPr="0040314D" w:rsidRDefault="0040314D" w:rsidP="0040314D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Упражнения с мячом в парах и больших группах. </w:t>
      </w:r>
    </w:p>
    <w:p w14:paraId="754D3CD5" w14:textId="77777777" w:rsidR="0040314D" w:rsidRPr="00956A7F" w:rsidRDefault="0040314D" w:rsidP="00956A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6A7F">
        <w:rPr>
          <w:rFonts w:ascii="Times New Roman" w:hAnsi="Times New Roman" w:cs="Times New Roman"/>
          <w:sz w:val="28"/>
          <w:szCs w:val="28"/>
          <w:u w:val="single"/>
        </w:rPr>
        <w:t xml:space="preserve">Основная часть </w:t>
      </w:r>
    </w:p>
    <w:p w14:paraId="47F7F534" w14:textId="77777777" w:rsidR="00956A7F" w:rsidRDefault="0040314D" w:rsidP="004031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0314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Изучение технических приемов. </w:t>
      </w:r>
    </w:p>
    <w:p w14:paraId="3C8A84E5" w14:textId="77777777" w:rsidR="00956A7F" w:rsidRDefault="0040314D" w:rsidP="00956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0314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0314D">
        <w:rPr>
          <w:rFonts w:ascii="Times New Roman" w:eastAsia="Times New Roman" w:hAnsi="Times New Roman" w:cs="Times New Roman"/>
          <w:sz w:val="28"/>
          <w:szCs w:val="28"/>
        </w:rPr>
        <w:t>Изучение индивидуальных и групповых тактических действий.</w:t>
      </w:r>
    </w:p>
    <w:p w14:paraId="3403B603" w14:textId="77777777" w:rsidR="00956A7F" w:rsidRDefault="00956A7F" w:rsidP="0095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0314D" w:rsidRPr="00956A7F">
        <w:rPr>
          <w:rFonts w:ascii="Times New Roman" w:eastAsia="Times New Roman" w:hAnsi="Times New Roman" w:cs="Times New Roman"/>
          <w:sz w:val="28"/>
          <w:szCs w:val="28"/>
        </w:rPr>
        <w:t xml:space="preserve">Игровые упражнения, направленные на воспитание тактического взаимодействия. </w:t>
      </w:r>
    </w:p>
    <w:p w14:paraId="6BBD2E6E" w14:textId="25B3743F" w:rsidR="0040314D" w:rsidRPr="00956A7F" w:rsidRDefault="00956A7F" w:rsidP="0095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0314D" w:rsidRPr="00956A7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технико-тактических действий в двухсторонней игре. </w:t>
      </w:r>
    </w:p>
    <w:p w14:paraId="53AB183D" w14:textId="77777777" w:rsidR="0040314D" w:rsidRPr="0040314D" w:rsidRDefault="0040314D" w:rsidP="00956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Заключительная часть</w:t>
      </w: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D91B1E" w14:textId="3AC5E7BB" w:rsidR="0040314D" w:rsidRDefault="0040314D" w:rsidP="00A5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4D">
        <w:rPr>
          <w:rFonts w:ascii="Times New Roman" w:eastAsia="Times New Roman" w:hAnsi="Times New Roman" w:cs="Times New Roman"/>
          <w:sz w:val="28"/>
          <w:szCs w:val="28"/>
        </w:rPr>
        <w:t xml:space="preserve">Медленный бег, ходьба, упражнения на внимание и равномерное дыхание. </w:t>
      </w:r>
      <w:bookmarkEnd w:id="5"/>
    </w:p>
    <w:p w14:paraId="3AA8FB38" w14:textId="2DE90225" w:rsidR="00A53655" w:rsidRDefault="00A53655" w:rsidP="00A536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138936214"/>
      <w:r>
        <w:rPr>
          <w:rFonts w:ascii="Times New Roman" w:hAnsi="Times New Roman" w:cs="Times New Roman"/>
          <w:sz w:val="28"/>
          <w:szCs w:val="28"/>
        </w:rPr>
        <w:t>3.1 Воспитательная работа</w:t>
      </w:r>
    </w:p>
    <w:p w14:paraId="5F0413D1" w14:textId="6444B44D" w:rsidR="00A53655" w:rsidRDefault="00A53655" w:rsidP="00A53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A1">
        <w:rPr>
          <w:rFonts w:ascii="Times New Roman" w:hAnsi="Times New Roman" w:cs="Times New Roman"/>
          <w:sz w:val="28"/>
          <w:szCs w:val="28"/>
        </w:rPr>
        <w:t xml:space="preserve">Воспитательная работа с футболистами должна носить систематический и планомерный характер. Она тесным образом связана с тренировочным процессом и проводится повседневно на тренировочных занятиях, соревнованиях и в свободное от занятий время на основе предварительно разработанного плана. В качестве средств и форм воспитательного </w:t>
      </w:r>
      <w:r w:rsidRPr="005A44A1">
        <w:rPr>
          <w:rFonts w:ascii="Times New Roman" w:hAnsi="Times New Roman" w:cs="Times New Roman"/>
          <w:sz w:val="28"/>
          <w:szCs w:val="28"/>
        </w:rPr>
        <w:lastRenderedPageBreak/>
        <w:t>воздействия используются тренировочные занятия, лекции, собрания, беседы, встречи с интересными людьми, культпоходы, конкурсы, субботники, наставничество опытных спортсменов. Методами воспитания служат убеждение, упражнения, поощрение, личный пример, требование и наказание. В решении задач гуманитарно-духовного воспитания используются преимущественно методы убеждения и личного примера. Патриотическое воспитание ведется на основе изучения материалов о Великой Отечественной войне, встреч с воинами – ветеранами, посещения памятников – боевой славы. Наиболее важным в формировании футболиста является воспитание трудолюбия, добросовестного отношения к тренировочной и соревновательной деятельности, а также к общественно - полезному труду. В решении задач воспитательной работы важное место занимает самовоспитание футболиста. Каждому тренеру необходимо фиксировать в журнале не только спортивные результаты своих воспитанников, но и их поведение во время соревнований, отмечать выявленные недостатки, настраивать спортсменов перед соревнованиями. Тренер должен постоянно помнить, что комплексный подход к воспитанию футболиста предполагает изучение, учет и использование всех факторов воздействия на личность не только в спорте, но и в быту.</w:t>
      </w:r>
    </w:p>
    <w:p w14:paraId="5DA5BEA5" w14:textId="6607AD66" w:rsidR="00A53655" w:rsidRDefault="00A53655" w:rsidP="00A536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A4012F">
        <w:rPr>
          <w:rFonts w:ascii="Times New Roman" w:hAnsi="Times New Roman" w:cs="Times New Roman"/>
          <w:sz w:val="28"/>
          <w:szCs w:val="28"/>
        </w:rPr>
        <w:t>План антидопинговых мероприятий</w:t>
      </w:r>
    </w:p>
    <w:p w14:paraId="5CC3124B" w14:textId="77777777" w:rsidR="00A53655" w:rsidRPr="00AE48B3" w:rsidRDefault="00A53655" w:rsidP="00A53655">
      <w:pPr>
        <w:pStyle w:val="af"/>
        <w:spacing w:line="360" w:lineRule="auto"/>
        <w:ind w:right="264" w:firstLine="708"/>
        <w:jc w:val="both"/>
        <w:rPr>
          <w:sz w:val="28"/>
          <w:szCs w:val="28"/>
        </w:rPr>
      </w:pPr>
      <w:r w:rsidRPr="00AE48B3">
        <w:rPr>
          <w:sz w:val="28"/>
          <w:szCs w:val="28"/>
        </w:rPr>
        <w:t>Антидопинговое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обеспечение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осуществляется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на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основании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приказа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Минспорта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24.06.2021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г.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№464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«Об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утверждении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Общероссийских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 xml:space="preserve">антидопинговых  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 xml:space="preserve">Правил»,  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 xml:space="preserve">которые  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 xml:space="preserve">соответствуют   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положениям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Международной конвенции о борьбе с допингом в спорте, принятой Генеральной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конференцией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ЮНЕСКО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на 33-й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сессии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городе Париже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19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октября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2005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г.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ратифицированной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Федеральным законом от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27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декабря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2006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г.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№240-ФЗ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«О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ратификации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Международной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конвенции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борьбе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допингом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спорте»,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Всемирного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кодекса,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принятого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Всемирным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антидопинговым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агентством,</w:t>
      </w:r>
      <w:r w:rsidRPr="00AE48B3">
        <w:rPr>
          <w:spacing w:val="-2"/>
          <w:sz w:val="28"/>
          <w:szCs w:val="28"/>
        </w:rPr>
        <w:t xml:space="preserve"> </w:t>
      </w:r>
      <w:r w:rsidRPr="00AE48B3">
        <w:rPr>
          <w:sz w:val="28"/>
          <w:szCs w:val="28"/>
        </w:rPr>
        <w:t>и Международным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стандартам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ВАДА.</w:t>
      </w:r>
    </w:p>
    <w:p w14:paraId="42A19C71" w14:textId="77777777" w:rsidR="00A53655" w:rsidRPr="00AE48B3" w:rsidRDefault="00A53655" w:rsidP="00A53655">
      <w:pPr>
        <w:pStyle w:val="af"/>
        <w:spacing w:before="161" w:line="360" w:lineRule="auto"/>
        <w:ind w:right="26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</w:t>
      </w:r>
      <w:r w:rsidRPr="00AE48B3">
        <w:rPr>
          <w:sz w:val="28"/>
          <w:szCs w:val="28"/>
        </w:rPr>
        <w:t>новная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цель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работы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данного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направления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–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предотвращение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допинга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борьба с ним в среде спортсменов. В своей деятельности тренер руководствуется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законодательством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Российской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Федерации,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Всемирным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Антидопинговым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82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Кодексом,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Положением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Госкомспорта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России,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приказами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распоряжениями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Государственного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комитета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Российской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Федерации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физической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культуре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спорту,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Уставом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учреждения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Положением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запрещении</w:t>
      </w:r>
      <w:r w:rsidRPr="00AE48B3">
        <w:rPr>
          <w:spacing w:val="7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применения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Запрещенных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субстанций</w:t>
      </w:r>
      <w:r w:rsidRPr="00AE48B3">
        <w:rPr>
          <w:spacing w:val="-4"/>
          <w:sz w:val="28"/>
          <w:szCs w:val="28"/>
        </w:rPr>
        <w:t xml:space="preserve"> </w:t>
      </w:r>
      <w:r w:rsidRPr="00AE48B3">
        <w:rPr>
          <w:sz w:val="28"/>
          <w:szCs w:val="28"/>
        </w:rPr>
        <w:t>и Запрещенных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методов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спортсменами.</w:t>
      </w:r>
    </w:p>
    <w:p w14:paraId="4CFB62AF" w14:textId="77777777" w:rsidR="00A53655" w:rsidRPr="00AE48B3" w:rsidRDefault="00A53655" w:rsidP="00A53655">
      <w:pPr>
        <w:pStyle w:val="af"/>
        <w:spacing w:before="159" w:line="360" w:lineRule="auto"/>
        <w:ind w:firstLine="708"/>
        <w:jc w:val="both"/>
        <w:rPr>
          <w:sz w:val="28"/>
          <w:szCs w:val="28"/>
        </w:rPr>
      </w:pPr>
      <w:r w:rsidRPr="00AE48B3">
        <w:rPr>
          <w:sz w:val="28"/>
          <w:szCs w:val="28"/>
        </w:rPr>
        <w:t>Спортсмен</w:t>
      </w:r>
      <w:r w:rsidRPr="00AE48B3">
        <w:rPr>
          <w:spacing w:val="-6"/>
          <w:sz w:val="28"/>
          <w:szCs w:val="28"/>
        </w:rPr>
        <w:t xml:space="preserve"> </w:t>
      </w:r>
      <w:r w:rsidRPr="00AE48B3">
        <w:rPr>
          <w:sz w:val="28"/>
          <w:szCs w:val="28"/>
        </w:rPr>
        <w:t>обязан</w:t>
      </w:r>
      <w:r w:rsidRPr="00AE48B3">
        <w:rPr>
          <w:spacing w:val="-3"/>
          <w:sz w:val="28"/>
          <w:szCs w:val="28"/>
        </w:rPr>
        <w:t xml:space="preserve"> </w:t>
      </w:r>
      <w:r w:rsidRPr="00AE48B3">
        <w:rPr>
          <w:sz w:val="28"/>
          <w:szCs w:val="28"/>
        </w:rPr>
        <w:t>знать</w:t>
      </w:r>
      <w:r w:rsidRPr="00AE48B3">
        <w:rPr>
          <w:spacing w:val="-5"/>
          <w:sz w:val="28"/>
          <w:szCs w:val="28"/>
        </w:rPr>
        <w:t xml:space="preserve"> </w:t>
      </w:r>
      <w:r w:rsidRPr="00AE48B3">
        <w:rPr>
          <w:sz w:val="28"/>
          <w:szCs w:val="28"/>
        </w:rPr>
        <w:t>нормативные</w:t>
      </w:r>
      <w:r w:rsidRPr="00AE48B3">
        <w:rPr>
          <w:spacing w:val="-3"/>
          <w:sz w:val="28"/>
          <w:szCs w:val="28"/>
        </w:rPr>
        <w:t xml:space="preserve"> </w:t>
      </w:r>
      <w:r w:rsidRPr="00AE48B3">
        <w:rPr>
          <w:sz w:val="28"/>
          <w:szCs w:val="28"/>
        </w:rPr>
        <w:t>документы:</w:t>
      </w:r>
    </w:p>
    <w:p w14:paraId="63059FED" w14:textId="77777777" w:rsidR="00A53655" w:rsidRPr="00A4012F" w:rsidRDefault="00A53655" w:rsidP="00A53655">
      <w:pPr>
        <w:pStyle w:val="a7"/>
        <w:widowControl w:val="0"/>
        <w:numPr>
          <w:ilvl w:val="0"/>
          <w:numId w:val="21"/>
        </w:numPr>
        <w:tabs>
          <w:tab w:val="left" w:pos="124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Всемирный</w:t>
      </w:r>
      <w:r w:rsidRPr="00A401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антидопинговый</w:t>
      </w:r>
      <w:r w:rsidRPr="00A401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кодекс;</w:t>
      </w:r>
    </w:p>
    <w:p w14:paraId="69D52475" w14:textId="77777777" w:rsidR="00A53655" w:rsidRPr="00A4012F" w:rsidRDefault="00A53655" w:rsidP="00A53655">
      <w:pPr>
        <w:pStyle w:val="a7"/>
        <w:widowControl w:val="0"/>
        <w:numPr>
          <w:ilvl w:val="0"/>
          <w:numId w:val="21"/>
        </w:numPr>
        <w:tabs>
          <w:tab w:val="left" w:pos="124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Международный</w:t>
      </w:r>
      <w:r w:rsidRPr="00A401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стандарт</w:t>
      </w:r>
      <w:r w:rsidRPr="00A401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ВАДА</w:t>
      </w:r>
      <w:r w:rsidRPr="00A401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«Запрещенный</w:t>
      </w:r>
      <w:r w:rsidRPr="00A401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список»;</w:t>
      </w:r>
    </w:p>
    <w:p w14:paraId="30E482C8" w14:textId="77777777" w:rsidR="00A53655" w:rsidRPr="00A4012F" w:rsidRDefault="00A53655" w:rsidP="00A53655">
      <w:pPr>
        <w:pStyle w:val="a7"/>
        <w:widowControl w:val="0"/>
        <w:numPr>
          <w:ilvl w:val="0"/>
          <w:numId w:val="21"/>
        </w:numPr>
        <w:tabs>
          <w:tab w:val="left" w:pos="1488"/>
          <w:tab w:val="left" w:pos="1489"/>
          <w:tab w:val="left" w:pos="3840"/>
          <w:tab w:val="left" w:pos="5208"/>
          <w:tab w:val="left" w:pos="6310"/>
          <w:tab w:val="left" w:pos="8803"/>
          <w:tab w:val="left" w:pos="10171"/>
        </w:tabs>
        <w:autoSpaceDE w:val="0"/>
        <w:autoSpaceDN w:val="0"/>
        <w:spacing w:after="0" w:line="360" w:lineRule="auto"/>
        <w:ind w:right="265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Международный</w:t>
      </w:r>
      <w:r w:rsidRPr="00A4012F">
        <w:rPr>
          <w:rFonts w:ascii="Times New Roman" w:hAnsi="Times New Roman" w:cs="Times New Roman"/>
          <w:sz w:val="28"/>
          <w:szCs w:val="28"/>
        </w:rPr>
        <w:tab/>
        <w:t>стандарт</w:t>
      </w:r>
      <w:r w:rsidRPr="00A4012F">
        <w:rPr>
          <w:rFonts w:ascii="Times New Roman" w:hAnsi="Times New Roman" w:cs="Times New Roman"/>
          <w:sz w:val="28"/>
          <w:szCs w:val="28"/>
        </w:rPr>
        <w:tab/>
        <w:t>ВАДА</w:t>
      </w:r>
      <w:r w:rsidRPr="00A4012F">
        <w:rPr>
          <w:rFonts w:ascii="Times New Roman" w:hAnsi="Times New Roman" w:cs="Times New Roman"/>
          <w:sz w:val="28"/>
          <w:szCs w:val="28"/>
        </w:rPr>
        <w:tab/>
        <w:t>«Международны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4012F">
        <w:rPr>
          <w:rFonts w:ascii="Times New Roman" w:hAnsi="Times New Roman" w:cs="Times New Roman"/>
          <w:sz w:val="28"/>
          <w:szCs w:val="28"/>
        </w:rPr>
        <w:t>стандарт</w:t>
      </w:r>
      <w:r w:rsidRPr="00A4012F">
        <w:rPr>
          <w:rFonts w:ascii="Times New Roman" w:hAnsi="Times New Roman" w:cs="Times New Roman"/>
          <w:sz w:val="28"/>
          <w:szCs w:val="28"/>
        </w:rPr>
        <w:tab/>
      </w:r>
      <w:r w:rsidRPr="00A4012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A4012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терапевтическому</w:t>
      </w:r>
      <w:r w:rsidRPr="00A401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использованию»;</w:t>
      </w:r>
    </w:p>
    <w:p w14:paraId="497A0A2C" w14:textId="77777777" w:rsidR="00A53655" w:rsidRPr="00A4012F" w:rsidRDefault="00A53655" w:rsidP="00A53655">
      <w:pPr>
        <w:pStyle w:val="a7"/>
        <w:widowControl w:val="0"/>
        <w:numPr>
          <w:ilvl w:val="0"/>
          <w:numId w:val="21"/>
        </w:numPr>
        <w:tabs>
          <w:tab w:val="left" w:pos="1488"/>
          <w:tab w:val="left" w:pos="1489"/>
          <w:tab w:val="left" w:pos="3840"/>
          <w:tab w:val="left" w:pos="5208"/>
          <w:tab w:val="left" w:pos="6310"/>
          <w:tab w:val="left" w:pos="8803"/>
          <w:tab w:val="left" w:pos="10171"/>
        </w:tabs>
        <w:autoSpaceDE w:val="0"/>
        <w:autoSpaceDN w:val="0"/>
        <w:spacing w:after="0" w:line="360" w:lineRule="auto"/>
        <w:ind w:right="265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Международный</w:t>
      </w:r>
      <w:r w:rsidRPr="00A401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стандарт</w:t>
      </w:r>
      <w:r w:rsidRPr="00A401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ВАДА</w:t>
      </w:r>
      <w:r w:rsidRPr="00A401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по</w:t>
      </w:r>
      <w:r w:rsidRPr="00A401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тестированию.</w:t>
      </w:r>
    </w:p>
    <w:p w14:paraId="69E519D1" w14:textId="77777777" w:rsidR="00A53655" w:rsidRPr="00AE48B3" w:rsidRDefault="00A53655" w:rsidP="00A53655">
      <w:pPr>
        <w:pStyle w:val="af"/>
        <w:spacing w:line="360" w:lineRule="auto"/>
        <w:ind w:right="262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48B3">
        <w:rPr>
          <w:sz w:val="28"/>
          <w:szCs w:val="28"/>
        </w:rPr>
        <w:t>В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рамках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обеспечения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процесса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спортивной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подготовки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осуществляются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следующие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мероприятия:</w:t>
      </w:r>
    </w:p>
    <w:p w14:paraId="151C4CFB" w14:textId="77777777" w:rsidR="00A53655" w:rsidRPr="00E6786F" w:rsidRDefault="00A53655" w:rsidP="00A53655">
      <w:pPr>
        <w:widowControl w:val="0"/>
        <w:tabs>
          <w:tab w:val="left" w:pos="654"/>
        </w:tabs>
        <w:autoSpaceDE w:val="0"/>
        <w:autoSpaceDN w:val="0"/>
        <w:spacing w:before="153"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6786F">
        <w:rPr>
          <w:rFonts w:ascii="Times New Roman" w:hAnsi="Times New Roman" w:cs="Times New Roman"/>
          <w:sz w:val="28"/>
          <w:szCs w:val="28"/>
        </w:rPr>
        <w:t>Назначение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лица,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ответственного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за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обеспечение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из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числа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специалистов;</w:t>
      </w:r>
    </w:p>
    <w:p w14:paraId="79C1FBCB" w14:textId="77777777" w:rsidR="00A53655" w:rsidRPr="00E6786F" w:rsidRDefault="00A53655" w:rsidP="00A53655">
      <w:pPr>
        <w:widowControl w:val="0"/>
        <w:tabs>
          <w:tab w:val="left" w:pos="705"/>
        </w:tabs>
        <w:autoSpaceDE w:val="0"/>
        <w:autoSpaceDN w:val="0"/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6786F">
        <w:rPr>
          <w:rFonts w:ascii="Times New Roman" w:hAnsi="Times New Roman" w:cs="Times New Roman"/>
          <w:sz w:val="28"/>
          <w:szCs w:val="28"/>
        </w:rPr>
        <w:t>Ознакомление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проходящих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спортивную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подготовку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положениями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основных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действующих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антидопинговых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документов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(антидопинговые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правила,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утвержденные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международной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федерацией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переведенные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на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русский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язык,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Кодекс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ВАДА,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Международные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стандарты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ВАДА,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система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антидопингового администрирования и менеджмента), в объеме, касающемся этих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лиц;</w:t>
      </w:r>
    </w:p>
    <w:p w14:paraId="21E586F2" w14:textId="77777777" w:rsidR="00A53655" w:rsidRPr="00E6786F" w:rsidRDefault="00A53655" w:rsidP="00A53655">
      <w:pPr>
        <w:widowControl w:val="0"/>
        <w:tabs>
          <w:tab w:val="left" w:pos="688"/>
        </w:tabs>
        <w:autoSpaceDE w:val="0"/>
        <w:autoSpaceDN w:val="0"/>
        <w:spacing w:after="0" w:line="360" w:lineRule="auto"/>
        <w:ind w:right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786F">
        <w:rPr>
          <w:rFonts w:ascii="Times New Roman" w:hAnsi="Times New Roman" w:cs="Times New Roman"/>
          <w:sz w:val="28"/>
          <w:szCs w:val="28"/>
        </w:rPr>
        <w:t>Разработку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проведение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образовательных,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информационных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программ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семинаров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тематике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для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проходящих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спортивную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подготовку;</w:t>
      </w:r>
    </w:p>
    <w:p w14:paraId="7D76B07A" w14:textId="77777777" w:rsidR="00A53655" w:rsidRPr="00E6786F" w:rsidRDefault="00A53655" w:rsidP="00A53655">
      <w:pPr>
        <w:widowControl w:val="0"/>
        <w:tabs>
          <w:tab w:val="left" w:pos="614"/>
        </w:tabs>
        <w:autoSpaceDE w:val="0"/>
        <w:autoSpaceDN w:val="0"/>
        <w:spacing w:after="0" w:line="360" w:lineRule="auto"/>
        <w:ind w:right="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6786F">
        <w:rPr>
          <w:rFonts w:ascii="Times New Roman" w:hAnsi="Times New Roman" w:cs="Times New Roman"/>
          <w:sz w:val="28"/>
          <w:szCs w:val="28"/>
        </w:rPr>
        <w:t>Проведение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пропаганды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среди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проходящих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спортивную</w:t>
      </w:r>
      <w:r w:rsidRPr="00E6786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подготовку;</w:t>
      </w:r>
    </w:p>
    <w:p w14:paraId="4D5D2BDC" w14:textId="77777777" w:rsidR="00A53655" w:rsidRPr="00E6786F" w:rsidRDefault="00A53655" w:rsidP="00A53655">
      <w:pPr>
        <w:widowControl w:val="0"/>
        <w:tabs>
          <w:tab w:val="left" w:pos="549"/>
        </w:tabs>
        <w:autoSpaceDE w:val="0"/>
        <w:autoSpaceDN w:val="0"/>
        <w:spacing w:after="0" w:line="360" w:lineRule="auto"/>
        <w:ind w:right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6786F">
        <w:rPr>
          <w:rFonts w:ascii="Times New Roman" w:hAnsi="Times New Roman" w:cs="Times New Roman"/>
          <w:sz w:val="28"/>
          <w:szCs w:val="28"/>
        </w:rPr>
        <w:t xml:space="preserve">Оказание всестороннего содействия антидопинговым организациям в </w:t>
      </w:r>
      <w:r w:rsidRPr="00E6786F">
        <w:rPr>
          <w:rFonts w:ascii="Times New Roman" w:hAnsi="Times New Roman" w:cs="Times New Roman"/>
          <w:sz w:val="28"/>
          <w:szCs w:val="28"/>
        </w:rPr>
        <w:lastRenderedPageBreak/>
        <w:t>проведении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допинг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-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контроля и</w:t>
      </w:r>
      <w:r w:rsidRPr="00E67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реализации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мер,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</w:t>
      </w:r>
      <w:r w:rsidRPr="00E67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борьбе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допингом</w:t>
      </w:r>
      <w:r w:rsidRPr="00E67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</w:t>
      </w:r>
      <w:r w:rsidRPr="00E678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спорте.</w:t>
      </w:r>
    </w:p>
    <w:p w14:paraId="0A68745C" w14:textId="77777777" w:rsidR="00A53655" w:rsidRPr="00C72ABE" w:rsidRDefault="00A53655" w:rsidP="00A53655">
      <w:pPr>
        <w:pStyle w:val="af"/>
        <w:spacing w:before="159" w:line="360" w:lineRule="auto"/>
        <w:ind w:right="264"/>
        <w:jc w:val="both"/>
        <w:rPr>
          <w:sz w:val="28"/>
          <w:szCs w:val="28"/>
        </w:rPr>
      </w:pPr>
      <w:r w:rsidRPr="00C72ABE">
        <w:rPr>
          <w:sz w:val="28"/>
          <w:szCs w:val="28"/>
        </w:rPr>
        <w:t>План мероприятий, направленных на предотвращение допинга в спорте и борьбу с</w:t>
      </w:r>
      <w:r w:rsidRPr="00C72ABE">
        <w:rPr>
          <w:spacing w:val="1"/>
          <w:sz w:val="28"/>
          <w:szCs w:val="28"/>
        </w:rPr>
        <w:t xml:space="preserve"> </w:t>
      </w:r>
      <w:r w:rsidRPr="00C72ABE">
        <w:rPr>
          <w:sz w:val="28"/>
          <w:szCs w:val="28"/>
        </w:rPr>
        <w:t>ним</w:t>
      </w:r>
      <w:r w:rsidRPr="00C72ABE">
        <w:rPr>
          <w:spacing w:val="-4"/>
          <w:sz w:val="28"/>
          <w:szCs w:val="28"/>
        </w:rPr>
        <w:t xml:space="preserve"> </w:t>
      </w:r>
      <w:r w:rsidRPr="00C72ABE">
        <w:rPr>
          <w:sz w:val="28"/>
          <w:szCs w:val="28"/>
        </w:rPr>
        <w:t>представлен в</w:t>
      </w:r>
      <w:r w:rsidRPr="00C72ABE">
        <w:rPr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4C6573">
        <w:rPr>
          <w:b/>
          <w:sz w:val="28"/>
          <w:szCs w:val="28"/>
        </w:rPr>
        <w:t xml:space="preserve">риложение № </w:t>
      </w:r>
      <w:r>
        <w:rPr>
          <w:b/>
          <w:sz w:val="28"/>
          <w:szCs w:val="28"/>
        </w:rPr>
        <w:t>1</w:t>
      </w:r>
    </w:p>
    <w:bookmarkEnd w:id="6"/>
    <w:p w14:paraId="59701828" w14:textId="0B70F54A" w:rsidR="009370E6" w:rsidRDefault="009370E6" w:rsidP="004031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6070E" w14:textId="77777777" w:rsidR="00DE7929" w:rsidRDefault="00DE7929" w:rsidP="00DE792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38942351"/>
      <w:r w:rsidRPr="00B56B27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2946">
        <w:rPr>
          <w:rFonts w:ascii="Times New Roman" w:hAnsi="Times New Roman" w:cs="Times New Roman"/>
          <w:b/>
          <w:bCs/>
          <w:sz w:val="28"/>
          <w:szCs w:val="28"/>
        </w:rPr>
        <w:t>СИСТЕМА КОНТРОЛЯ И ЗАЧЕТНЫЕ ТРЕБОВАНИЯ ПРОГРАММЫ</w:t>
      </w:r>
    </w:p>
    <w:p w14:paraId="359A3351" w14:textId="77777777" w:rsidR="00DE7929" w:rsidRDefault="00DE7929" w:rsidP="00DE792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4.1 </w:t>
      </w:r>
      <w:r w:rsidRPr="00DE7929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технической подготовки</w:t>
      </w:r>
      <w:r w:rsidRPr="00DE7929">
        <w:rPr>
          <w:rFonts w:ascii="Times New Roman" w:hAnsi="Times New Roman" w:cs="Times New Roman"/>
          <w:bCs/>
          <w:sz w:val="28"/>
          <w:szCs w:val="28"/>
        </w:rPr>
        <w:t xml:space="preserve"> для зачисления и </w:t>
      </w:r>
      <w:proofErr w:type="gramStart"/>
      <w:r w:rsidRPr="00DE7929">
        <w:rPr>
          <w:rFonts w:ascii="Times New Roman" w:hAnsi="Times New Roman" w:cs="Times New Roman"/>
          <w:bCs/>
          <w:sz w:val="28"/>
          <w:szCs w:val="28"/>
        </w:rPr>
        <w:t xml:space="preserve">перевода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792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E7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7929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учебно-тренировочный этап </w:t>
      </w:r>
    </w:p>
    <w:p w14:paraId="704381C8" w14:textId="3418C715" w:rsidR="00DE7929" w:rsidRPr="00DE7929" w:rsidRDefault="00DE7929" w:rsidP="00DE7929">
      <w:pPr>
        <w:spacing w:after="0" w:line="360" w:lineRule="auto"/>
        <w:contextualSpacing/>
        <w:jc w:val="center"/>
        <w:rPr>
          <w:bCs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виду спорта «футбол»</w:t>
      </w:r>
    </w:p>
    <w:tbl>
      <w:tblPr>
        <w:tblpPr w:leftFromText="180" w:rightFromText="180" w:vertAnchor="text" w:horzAnchor="margin" w:tblpXSpec="center" w:tblpY="67"/>
        <w:tblW w:w="10173" w:type="dxa"/>
        <w:tblLook w:val="0000" w:firstRow="0" w:lastRow="0" w:firstColumn="0" w:lastColumn="0" w:noHBand="0" w:noVBand="0"/>
      </w:tblPr>
      <w:tblGrid>
        <w:gridCol w:w="718"/>
        <w:gridCol w:w="4534"/>
        <w:gridCol w:w="1814"/>
        <w:gridCol w:w="1440"/>
        <w:gridCol w:w="67"/>
        <w:gridCol w:w="18"/>
        <w:gridCol w:w="1582"/>
      </w:tblGrid>
      <w:tr w:rsidR="00DE7929" w14:paraId="4E9CC81D" w14:textId="77777777" w:rsidTr="00DE7929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7"/>
          <w:p w14:paraId="100A9A22" w14:textId="77777777" w:rsidR="00DE7929" w:rsidRPr="00DB41A5" w:rsidRDefault="00DE7929" w:rsidP="00DE7929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B225" w14:textId="77777777" w:rsidR="00DE7929" w:rsidRPr="00DB41A5" w:rsidRDefault="00DE7929" w:rsidP="00DE7929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9D3DC" w14:textId="77777777" w:rsidR="00DE7929" w:rsidRPr="00DB41A5" w:rsidRDefault="00DE7929" w:rsidP="00DE7929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19563" w14:textId="77777777" w:rsidR="00DE7929" w:rsidRPr="00DB41A5" w:rsidRDefault="00DE7929" w:rsidP="00DE7929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DE7929" w14:paraId="23B60AA7" w14:textId="77777777" w:rsidTr="00DE7929">
        <w:trPr>
          <w:cantSplit/>
          <w:trHeight w:val="2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5CF82" w14:textId="77777777" w:rsidR="00DE7929" w:rsidRPr="00DB41A5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994D" w14:textId="77777777" w:rsidR="00DE7929" w:rsidRPr="00DB41A5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E82E" w14:textId="77777777" w:rsidR="00DE7929" w:rsidRPr="00DB41A5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F1F2" w14:textId="77777777" w:rsidR="00DE7929" w:rsidRPr="00DB41A5" w:rsidRDefault="00DE7929" w:rsidP="00DE7929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A476" w14:textId="77777777" w:rsidR="00DE7929" w:rsidRPr="00DB41A5" w:rsidRDefault="00DE7929" w:rsidP="00DE7929">
            <w:pPr>
              <w:spacing w:after="0" w:line="240" w:lineRule="auto"/>
              <w:contextualSpacing/>
              <w:jc w:val="center"/>
            </w:pPr>
            <w:r w:rsidRPr="00DB41A5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E7929" w14:paraId="76C40856" w14:textId="77777777" w:rsidTr="00DE7929">
        <w:trPr>
          <w:cantSplit/>
          <w:trHeight w:val="567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5C99" w14:textId="77777777" w:rsidR="00DE7929" w:rsidRDefault="00DE7929" w:rsidP="00DE7929">
            <w:pPr>
              <w:spacing w:after="0" w:line="240" w:lineRule="auto"/>
              <w:contextualSpacing/>
              <w:jc w:val="center"/>
            </w:pPr>
            <w:r w:rsidRPr="003F7A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спортивной дисциплины «футбол»</w:t>
            </w:r>
          </w:p>
        </w:tc>
      </w:tr>
      <w:tr w:rsidR="00DE7929" w14:paraId="2BC6E911" w14:textId="77777777" w:rsidTr="00DE7929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B244" w14:textId="77777777" w:rsidR="00DE7929" w:rsidRPr="001D3EF1" w:rsidRDefault="00DE7929" w:rsidP="00DE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D19D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Бег на 10 м с высокого старта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D57FC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6A96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E7929" w14:paraId="48CFAD29" w14:textId="77777777" w:rsidTr="00DE7929">
        <w:trPr>
          <w:cantSplit/>
          <w:trHeight w:val="2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7EC39" w14:textId="77777777" w:rsidR="00DE7929" w:rsidRPr="009F04B4" w:rsidRDefault="00DE7929" w:rsidP="00DE7929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FF47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725F3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17CF57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244E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DE7929" w14:paraId="3D34B5F4" w14:textId="77777777" w:rsidTr="00DE7929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2DC27" w14:textId="77777777" w:rsidR="00DE7929" w:rsidRPr="001D3EF1" w:rsidRDefault="00DE7929" w:rsidP="00DE7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4B156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42309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CE3C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E7929" w14:paraId="6ABABE62" w14:textId="77777777" w:rsidTr="00DE7929">
        <w:trPr>
          <w:cantSplit/>
          <w:trHeight w:val="2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52988" w14:textId="77777777" w:rsidR="00DE7929" w:rsidRPr="009F04B4" w:rsidRDefault="00DE7929" w:rsidP="00DE7929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722B8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BBE4A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07BA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56B87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DE7929" w14:paraId="24762828" w14:textId="77777777" w:rsidTr="00DE7929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6931E" w14:textId="77777777" w:rsidR="00DE7929" w:rsidRPr="001D3EF1" w:rsidRDefault="00DE7929" w:rsidP="00DE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A463" w14:textId="77777777" w:rsidR="00DE7929" w:rsidRPr="005F0982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D5689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A740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E7929" w14:paraId="7474B93F" w14:textId="77777777" w:rsidTr="00DE7929">
        <w:trPr>
          <w:cantSplit/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F3B34" w14:textId="77777777" w:rsidR="00DE7929" w:rsidRPr="009F04B4" w:rsidRDefault="00DE7929" w:rsidP="00DE7929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2E54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30B2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F0F5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9CE1B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DE7929" w14:paraId="11DFD916" w14:textId="77777777" w:rsidTr="00DE7929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A51E" w14:textId="77777777" w:rsidR="00DE7929" w:rsidRPr="001D3EF1" w:rsidRDefault="00DE7929" w:rsidP="00DE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33DB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C4F18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33333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E7929" w14:paraId="7BFE5323" w14:textId="77777777" w:rsidTr="00DE7929">
        <w:trPr>
          <w:cantSplit/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E540" w14:textId="77777777" w:rsidR="00DE7929" w:rsidRPr="009F04B4" w:rsidRDefault="00DE7929" w:rsidP="00DE7929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2B44D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B9E99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04F5D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7F52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E7929" w14:paraId="041189A3" w14:textId="77777777" w:rsidTr="00DE7929">
        <w:trPr>
          <w:cantSplit/>
          <w:trHeight w:val="20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6A90" w14:textId="77777777" w:rsidR="00DE7929" w:rsidRPr="00817B87" w:rsidRDefault="00DE7929" w:rsidP="00DE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CF21A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отталкиванием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(начиная с пятого года спортивной подготовки)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0967A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A7A7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E7929" w14:paraId="60668414" w14:textId="77777777" w:rsidTr="00DE7929">
        <w:trPr>
          <w:cantSplit/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EF22" w14:textId="77777777" w:rsidR="00DE7929" w:rsidRPr="009F04B4" w:rsidRDefault="00DE7929" w:rsidP="00DE7929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B8AD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B011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799B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0BB2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E7929" w14:paraId="27E8C03D" w14:textId="77777777" w:rsidTr="00DE7929">
        <w:trPr>
          <w:cantSplit/>
          <w:trHeight w:val="567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5D9FE" w14:textId="77777777" w:rsidR="00DE7929" w:rsidRDefault="00DE7929" w:rsidP="00DE7929">
            <w:pPr>
              <w:pStyle w:val="a7"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«футбол»</w:t>
            </w:r>
          </w:p>
        </w:tc>
      </w:tr>
      <w:tr w:rsidR="00DE7929" w14:paraId="3CE21A73" w14:textId="77777777" w:rsidTr="00DE7929">
        <w:trPr>
          <w:cantSplit/>
          <w:trHeight w:val="283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3AB45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E3801" w14:textId="77777777" w:rsidR="00DE7929" w:rsidRPr="007072B8" w:rsidRDefault="00DE7929" w:rsidP="00DE7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10 м</w:t>
            </w:r>
            <w:r w:rsidRPr="0070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75236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99EE8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E7929" w14:paraId="5F814D4D" w14:textId="77777777" w:rsidTr="00DE7929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D8465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EFA2" w14:textId="77777777" w:rsidR="00DE7929" w:rsidRPr="007072B8" w:rsidRDefault="00DE7929" w:rsidP="00DE7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1E4A1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1CD8F7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C6BD3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</w:tr>
      <w:tr w:rsidR="00DE7929" w14:paraId="31F43B24" w14:textId="77777777" w:rsidTr="00DE7929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F6008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403AC" w14:textId="77777777" w:rsidR="00DE7929" w:rsidRPr="007072B8" w:rsidRDefault="00DE7929" w:rsidP="00DE7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с изменением направления 10 м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5DC590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E454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E7929" w14:paraId="07BED064" w14:textId="77777777" w:rsidTr="00DE7929">
        <w:trPr>
          <w:cantSplit/>
          <w:trHeight w:val="327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98A4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86C6" w14:textId="77777777" w:rsidR="00DE7929" w:rsidRPr="007072B8" w:rsidRDefault="00DE7929" w:rsidP="00DE7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02071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D94B1B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7,80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327E8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DE7929" w14:paraId="258044A2" w14:textId="77777777" w:rsidTr="00DE7929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4F64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B789C" w14:textId="77777777" w:rsidR="00DE7929" w:rsidRPr="007072B8" w:rsidRDefault="00DE7929" w:rsidP="00DE7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мяча 3х10м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7EC4E1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94CC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E7929" w14:paraId="0E934DA1" w14:textId="77777777" w:rsidTr="00DE7929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D5C242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8A3BC9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2477BE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992E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B3595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</w:tr>
      <w:tr w:rsidR="00DE7929" w14:paraId="2C25833C" w14:textId="77777777" w:rsidTr="00DE7929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5CB51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B440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Удар на точность по воротам (10 ударов)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80BC37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C14FF6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E7929" w14:paraId="28C76DEB" w14:textId="77777777" w:rsidTr="00DE7929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2859CF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0A18D7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67C440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A46A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05631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7929" w14:paraId="1842BCFD" w14:textId="77777777" w:rsidTr="00DE7929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09B3A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C528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в «коридор» (10 попыток)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9B5523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1E161A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E7929" w14:paraId="5ABCD3C1" w14:textId="77777777" w:rsidTr="00DE7929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58EBB5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768A1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55B537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D8D2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2BC1F5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7929" w14:paraId="08A3C4B6" w14:textId="77777777" w:rsidTr="00DE7929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87B4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6D025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Вбрасывание мяча на дальность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(начиная со второго года спортивной подготовки)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BE76A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1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39D4C1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E7929" w14:paraId="4C025622" w14:textId="77777777" w:rsidTr="00DE7929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BE305E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524D1B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64DF2B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7712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2ED086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5483878B" w14:textId="77777777" w:rsidR="00DE7929" w:rsidRDefault="00DE7929" w:rsidP="00DE79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80"/>
        <w:tblW w:w="10173" w:type="dxa"/>
        <w:tblLook w:val="0000" w:firstRow="0" w:lastRow="0" w:firstColumn="0" w:lastColumn="0" w:noHBand="0" w:noVBand="0"/>
      </w:tblPr>
      <w:tblGrid>
        <w:gridCol w:w="718"/>
        <w:gridCol w:w="4534"/>
        <w:gridCol w:w="1814"/>
        <w:gridCol w:w="1450"/>
        <w:gridCol w:w="57"/>
        <w:gridCol w:w="1600"/>
      </w:tblGrid>
      <w:tr w:rsidR="00DE7929" w14:paraId="0BD62CF8" w14:textId="77777777" w:rsidTr="00DE7929">
        <w:trPr>
          <w:cantSplit/>
          <w:trHeight w:val="283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F4DA" w14:textId="77777777" w:rsidR="00DE7929" w:rsidRPr="00A30AF7" w:rsidRDefault="00DE7929" w:rsidP="00DE7929">
            <w:pPr>
              <w:pStyle w:val="ConsPlusNormal"/>
              <w:numPr>
                <w:ilvl w:val="0"/>
                <w:numId w:val="22"/>
              </w:numPr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13894287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Нормативы общей физической подготовки для спортивной дисциплины</w:t>
            </w:r>
          </w:p>
          <w:p w14:paraId="0BD52AC3" w14:textId="77777777" w:rsidR="00DE7929" w:rsidRDefault="00DE7929" w:rsidP="00DE7929">
            <w:pPr>
              <w:pStyle w:val="ConsPlusNormal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«мини-футбол (футзал)»</w:t>
            </w:r>
          </w:p>
        </w:tc>
      </w:tr>
      <w:tr w:rsidR="00DE7929" w14:paraId="11859DAE" w14:textId="77777777" w:rsidTr="00DE7929">
        <w:trPr>
          <w:cantSplit/>
          <w:trHeight w:val="28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ED6D" w14:textId="77777777" w:rsidR="00DE7929" w:rsidRPr="005E41F6" w:rsidRDefault="00DE7929" w:rsidP="00DE7929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4571" w14:textId="77777777" w:rsidR="00DE7929" w:rsidRPr="00DA3A37" w:rsidRDefault="00DE7929" w:rsidP="00DE7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 м с высокого старта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C789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9130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E7929" w14:paraId="2AB84059" w14:textId="77777777" w:rsidTr="00DE7929">
        <w:trPr>
          <w:cantSplit/>
          <w:trHeight w:val="28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DB60" w14:textId="77777777" w:rsidR="00DE7929" w:rsidRPr="00226B25" w:rsidRDefault="00DE7929" w:rsidP="00DE7929">
            <w:pPr>
              <w:pStyle w:val="a7"/>
              <w:numPr>
                <w:ilvl w:val="0"/>
                <w:numId w:val="23"/>
              </w:numPr>
              <w:spacing w:after="0" w:line="240" w:lineRule="auto"/>
              <w:ind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D06F" w14:textId="77777777" w:rsidR="00DE7929" w:rsidRPr="00DA3A37" w:rsidRDefault="00DE7929" w:rsidP="00DE7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1501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A9AB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EAF3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DE7929" w14:paraId="3D14C6FC" w14:textId="77777777" w:rsidTr="00DE7929">
        <w:trPr>
          <w:cantSplit/>
          <w:trHeight w:val="28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6886" w14:textId="77777777" w:rsidR="00DE7929" w:rsidRPr="005E41F6" w:rsidRDefault="00DE7929" w:rsidP="00DE7929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E6D9" w14:textId="77777777" w:rsidR="00DE7929" w:rsidRPr="00DA3A37" w:rsidRDefault="00DE7929" w:rsidP="00DE7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EA92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D7C7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E7929" w14:paraId="1E9912A2" w14:textId="77777777" w:rsidTr="00DE7929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7548" w14:textId="77777777" w:rsidR="00DE7929" w:rsidRPr="00226B25" w:rsidRDefault="00DE7929" w:rsidP="00DE7929">
            <w:pPr>
              <w:pStyle w:val="a7"/>
              <w:numPr>
                <w:ilvl w:val="0"/>
                <w:numId w:val="23"/>
              </w:numPr>
              <w:spacing w:after="0" w:line="240" w:lineRule="auto"/>
              <w:ind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2CCB" w14:textId="77777777" w:rsidR="00DE7929" w:rsidRPr="00DA3A37" w:rsidRDefault="00DE7929" w:rsidP="00DE7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0EDB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E0B8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D8AD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DE7929" w14:paraId="2A4BDACB" w14:textId="77777777" w:rsidTr="00DE7929">
        <w:trPr>
          <w:cantSplit/>
          <w:trHeight w:val="28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83A6" w14:textId="77777777" w:rsidR="00DE7929" w:rsidRPr="005E41F6" w:rsidRDefault="00DE7929" w:rsidP="00DE7929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7D59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Прыжок в длину с места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DA3A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толчком двумя ногами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BDE2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7F5D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E7929" w14:paraId="7F575F0D" w14:textId="77777777" w:rsidTr="00DE7929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6694" w14:textId="77777777" w:rsidR="00DE7929" w:rsidRPr="00226B25" w:rsidRDefault="00DE7929" w:rsidP="00DE7929">
            <w:pPr>
              <w:pStyle w:val="a7"/>
              <w:numPr>
                <w:ilvl w:val="0"/>
                <w:numId w:val="23"/>
              </w:numPr>
              <w:spacing w:after="0" w:line="240" w:lineRule="auto"/>
              <w:ind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0485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4A77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A380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5178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E7929" w14:paraId="3EE4F799" w14:textId="77777777" w:rsidTr="00DE7929">
        <w:trPr>
          <w:cantSplit/>
          <w:trHeight w:val="28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7CAB" w14:textId="77777777" w:rsidR="00DE7929" w:rsidRPr="005E41F6" w:rsidRDefault="00DE7929" w:rsidP="00DE7929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8B35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Челночный бег 3x10 м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36FC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4D5E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E7929" w14:paraId="3B664755" w14:textId="77777777" w:rsidTr="00DE7929">
        <w:trPr>
          <w:cantSplit/>
          <w:trHeight w:val="28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8A83" w14:textId="77777777" w:rsidR="00DE7929" w:rsidRDefault="00DE7929" w:rsidP="00DE79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ACF0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5C04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BD6C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CC5F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DE7929" w14:paraId="2A284022" w14:textId="77777777" w:rsidTr="00DE7929">
        <w:trPr>
          <w:cantSplit/>
          <w:trHeight w:val="576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5428" w14:textId="77777777" w:rsidR="00DE7929" w:rsidRPr="00A30AF7" w:rsidRDefault="00DE7929" w:rsidP="00DE7929">
            <w:pPr>
              <w:pStyle w:val="ConsPlusNormal"/>
              <w:numPr>
                <w:ilvl w:val="0"/>
                <w:numId w:val="22"/>
              </w:numPr>
              <w:suppressAutoHyphens/>
              <w:autoSpaceDE/>
              <w:autoSpaceDN/>
              <w:adjustRightInd/>
              <w:ind w:left="28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</w:t>
            </w:r>
          </w:p>
          <w:p w14:paraId="5C6858EC" w14:textId="77777777" w:rsidR="00DE7929" w:rsidRDefault="00DE7929" w:rsidP="00DE7929">
            <w:pPr>
              <w:pStyle w:val="ConsPlusNormal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«мини-футбол (футзал)»</w:t>
            </w:r>
          </w:p>
        </w:tc>
      </w:tr>
      <w:tr w:rsidR="00DE7929" w14:paraId="10B1B66C" w14:textId="77777777" w:rsidTr="00DE7929">
        <w:trPr>
          <w:cantSplit/>
          <w:trHeight w:val="28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2F7E" w14:textId="77777777" w:rsidR="00DE7929" w:rsidRPr="004140C8" w:rsidRDefault="00DE7929" w:rsidP="00DE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D821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высоту с места отталкиванием двумя ногами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3E49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3741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E7929" w14:paraId="374521F4" w14:textId="77777777" w:rsidTr="00DE7929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0B5A" w14:textId="77777777" w:rsidR="00DE7929" w:rsidRPr="00226B25" w:rsidRDefault="00DE7929" w:rsidP="00DE7929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456C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363E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EBF4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93D4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E7929" w14:paraId="17E42ADA" w14:textId="77777777" w:rsidTr="00DE7929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63E1" w14:textId="77777777" w:rsidR="00DE7929" w:rsidRPr="004140C8" w:rsidRDefault="00DE7929" w:rsidP="00DE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B190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Челночный бег </w:t>
            </w:r>
            <w:r w:rsidRPr="0070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 м с высокого старта</w:t>
            </w:r>
          </w:p>
          <w:p w14:paraId="1FF0C0D9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метрах: 2x6+2x10+2x20+2x10+2x6)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0F02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B92F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E7929" w14:paraId="6D0B5301" w14:textId="77777777" w:rsidTr="00DE7929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9A74" w14:textId="77777777" w:rsidR="00DE7929" w:rsidRPr="00226B25" w:rsidRDefault="00DE7929" w:rsidP="00DE7929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22E4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5AFF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BE21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DB7E" w14:textId="77777777" w:rsidR="00DE7929" w:rsidRDefault="00DE7929" w:rsidP="00DE79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32,60</w:t>
            </w:r>
          </w:p>
        </w:tc>
      </w:tr>
      <w:bookmarkEnd w:id="8"/>
    </w:tbl>
    <w:p w14:paraId="48FCDF44" w14:textId="77777777" w:rsidR="00DE7929" w:rsidRDefault="00DE7929" w:rsidP="00DE7929"/>
    <w:p w14:paraId="33B3EBE4" w14:textId="22B2A90E" w:rsidR="000518B9" w:rsidRDefault="000518B9" w:rsidP="003D09B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C4AD0" w14:textId="619EE766" w:rsidR="003D09B1" w:rsidRDefault="003D09B1" w:rsidP="003D09B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02C17" w14:textId="754847BE" w:rsidR="003D09B1" w:rsidRDefault="003D09B1" w:rsidP="003D09B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F5389C" w14:textId="0A89AACB" w:rsidR="003D09B1" w:rsidRDefault="003D09B1" w:rsidP="003D09B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9D36F" w14:textId="1CE1312D" w:rsidR="003D09B1" w:rsidRDefault="003D09B1" w:rsidP="003D09B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85BC0" w14:textId="55548467" w:rsidR="003D09B1" w:rsidRDefault="003D09B1" w:rsidP="003D09B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85157" w14:textId="0B053BFE" w:rsidR="003D09B1" w:rsidRDefault="003D09B1" w:rsidP="003D09B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B3A64" w14:textId="0F5BF43C" w:rsidR="003D09B1" w:rsidRDefault="003D09B1" w:rsidP="003D09B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55678" w14:textId="28C32E09" w:rsidR="003D09B1" w:rsidRDefault="003D09B1" w:rsidP="003D09B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C9CD15" w14:textId="72CD9935" w:rsidR="003D09B1" w:rsidRDefault="003D09B1" w:rsidP="003D09B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B8CC0" w14:textId="22D37D64" w:rsidR="003D09B1" w:rsidRDefault="003D09B1" w:rsidP="003D09B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E1E6D" w14:textId="4F61FECF" w:rsidR="003D09B1" w:rsidRDefault="003D09B1" w:rsidP="003D09B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9226A" w14:textId="2B2A26D5" w:rsidR="003D09B1" w:rsidRDefault="003D09B1" w:rsidP="003D09B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089A1" w14:textId="7A4CAD91" w:rsidR="003D09B1" w:rsidRDefault="003D09B1" w:rsidP="003D09B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C366E4" w14:textId="77777777" w:rsidR="00CE0743" w:rsidRDefault="00CE0743" w:rsidP="003D09B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CE0743" w:rsidSect="0056666E"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6AAB89D6" w14:textId="423011B1" w:rsidR="003D09B1" w:rsidRDefault="00CE0743" w:rsidP="00CE0743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14:paraId="492397C8" w14:textId="63239A2B" w:rsidR="006A7314" w:rsidRDefault="006A7314" w:rsidP="006A7314">
      <w:pPr>
        <w:pStyle w:val="af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67DE5B5B" w14:textId="77777777" w:rsidR="006A7314" w:rsidRDefault="006A7314" w:rsidP="006A7314">
      <w:pPr>
        <w:pStyle w:val="af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5282" w:type="dxa"/>
        <w:tblInd w:w="-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50"/>
        <w:gridCol w:w="2845"/>
        <w:gridCol w:w="1672"/>
        <w:gridCol w:w="5680"/>
      </w:tblGrid>
      <w:tr w:rsidR="00781162" w14:paraId="605770A3" w14:textId="77777777" w:rsidTr="00781162">
        <w:trPr>
          <w:trHeight w:val="551"/>
        </w:trPr>
        <w:tc>
          <w:tcPr>
            <w:tcW w:w="2235" w:type="dxa"/>
          </w:tcPr>
          <w:p w14:paraId="5DC201C7" w14:textId="77777777" w:rsidR="00781162" w:rsidRDefault="00781162" w:rsidP="00A67C92">
            <w:pPr>
              <w:pStyle w:val="TableParagraph"/>
              <w:spacing w:line="276" w:lineRule="exact"/>
              <w:ind w:left="530" w:right="211" w:hanging="293"/>
              <w:rPr>
                <w:sz w:val="24"/>
              </w:rPr>
            </w:pP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5695" w:type="dxa"/>
            <w:gridSpan w:val="2"/>
          </w:tcPr>
          <w:p w14:paraId="76CB0BE7" w14:textId="77777777" w:rsidR="00781162" w:rsidRPr="00287ACD" w:rsidRDefault="00781162" w:rsidP="00A67C92">
            <w:pPr>
              <w:pStyle w:val="TableParagraph"/>
              <w:spacing w:line="275" w:lineRule="exact"/>
              <w:ind w:left="875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Содержание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мероприятия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и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его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форма</w:t>
            </w:r>
          </w:p>
        </w:tc>
        <w:tc>
          <w:tcPr>
            <w:tcW w:w="1672" w:type="dxa"/>
          </w:tcPr>
          <w:p w14:paraId="66948A3C" w14:textId="77777777" w:rsidR="00781162" w:rsidRDefault="00781162" w:rsidP="00A67C92">
            <w:pPr>
              <w:pStyle w:val="TableParagraph"/>
              <w:spacing w:line="276" w:lineRule="exact"/>
              <w:ind w:left="242" w:right="215" w:firstLine="269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5680" w:type="dxa"/>
          </w:tcPr>
          <w:p w14:paraId="6B882099" w14:textId="77777777" w:rsidR="00781162" w:rsidRDefault="00781162" w:rsidP="00A67C92">
            <w:pPr>
              <w:pStyle w:val="TableParagraph"/>
              <w:spacing w:line="275" w:lineRule="exact"/>
              <w:ind w:left="314"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Рекомендации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</w:tr>
      <w:tr w:rsidR="00781162" w:rsidRPr="00287ACD" w14:paraId="46EA5B34" w14:textId="77777777" w:rsidTr="00781162">
        <w:trPr>
          <w:trHeight w:val="552"/>
        </w:trPr>
        <w:tc>
          <w:tcPr>
            <w:tcW w:w="2235" w:type="dxa"/>
            <w:vMerge w:val="restart"/>
          </w:tcPr>
          <w:p w14:paraId="1F911D8C" w14:textId="77777777" w:rsidR="00781162" w:rsidRPr="00287ACD" w:rsidRDefault="00781162" w:rsidP="00A67C92">
            <w:pPr>
              <w:pStyle w:val="TableParagraph"/>
              <w:ind w:left="304" w:right="296" w:firstLine="4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Учебно-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тренировочный</w:t>
            </w:r>
            <w:r w:rsidRPr="00287ACD">
              <w:rPr>
                <w:spacing w:val="-57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этап (этап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спортивной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специализации)</w:t>
            </w:r>
          </w:p>
        </w:tc>
        <w:tc>
          <w:tcPr>
            <w:tcW w:w="2850" w:type="dxa"/>
          </w:tcPr>
          <w:p w14:paraId="1D273B75" w14:textId="77777777" w:rsidR="00781162" w:rsidRDefault="00781162" w:rsidP="00A67C92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Веселые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старты</w:t>
            </w:r>
            <w:proofErr w:type="spellEnd"/>
          </w:p>
        </w:tc>
        <w:tc>
          <w:tcPr>
            <w:tcW w:w="2845" w:type="dxa"/>
          </w:tcPr>
          <w:p w14:paraId="0520C8CE" w14:textId="77777777" w:rsidR="00781162" w:rsidRDefault="00781162" w:rsidP="00A67C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Честная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72" w:type="dxa"/>
          </w:tcPr>
          <w:p w14:paraId="55C43D62" w14:textId="77777777" w:rsidR="00781162" w:rsidRDefault="00781162" w:rsidP="00A67C92">
            <w:pPr>
              <w:pStyle w:val="TableParagraph"/>
              <w:spacing w:line="275" w:lineRule="exact"/>
              <w:ind w:left="126" w:right="12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680" w:type="dxa"/>
          </w:tcPr>
          <w:p w14:paraId="6473BB6E" w14:textId="77777777" w:rsidR="00781162" w:rsidRPr="00287ACD" w:rsidRDefault="00781162" w:rsidP="00A67C92">
            <w:pPr>
              <w:pStyle w:val="TableParagraph"/>
              <w:spacing w:line="276" w:lineRule="exact"/>
              <w:ind w:left="1105" w:right="172" w:hanging="912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Предоставление отчета о проведении мероприятия:</w:t>
            </w:r>
            <w:r w:rsidRPr="00287ACD">
              <w:rPr>
                <w:spacing w:val="-58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сценарий/программа,</w:t>
            </w:r>
            <w:r w:rsidRPr="00287ACD">
              <w:rPr>
                <w:spacing w:val="-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фото/видео.</w:t>
            </w:r>
          </w:p>
        </w:tc>
      </w:tr>
      <w:tr w:rsidR="00781162" w:rsidRPr="00287ACD" w14:paraId="6E8A57D0" w14:textId="77777777" w:rsidTr="00781162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27B9B77A" w14:textId="77777777" w:rsidR="00781162" w:rsidRPr="00287ACD" w:rsidRDefault="00781162" w:rsidP="00A67C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95" w:type="dxa"/>
            <w:gridSpan w:val="2"/>
          </w:tcPr>
          <w:p w14:paraId="1AC09824" w14:textId="77777777" w:rsidR="00781162" w:rsidRPr="00287ACD" w:rsidRDefault="00781162" w:rsidP="00A67C92">
            <w:pPr>
              <w:pStyle w:val="TableParagraph"/>
              <w:spacing w:line="275" w:lineRule="exact"/>
              <w:ind w:left="141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2.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Онлайн</w:t>
            </w:r>
            <w:r w:rsidRPr="00287ACD">
              <w:rPr>
                <w:spacing w:val="-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обучение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на</w:t>
            </w:r>
            <w:r w:rsidRPr="00287ACD">
              <w:rPr>
                <w:spacing w:val="-5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сайте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РУСАДА</w:t>
            </w:r>
          </w:p>
        </w:tc>
        <w:tc>
          <w:tcPr>
            <w:tcW w:w="1672" w:type="dxa"/>
          </w:tcPr>
          <w:p w14:paraId="6999683B" w14:textId="77777777" w:rsidR="00781162" w:rsidRDefault="00781162" w:rsidP="00A67C92">
            <w:pPr>
              <w:pStyle w:val="TableParagraph"/>
              <w:spacing w:line="275" w:lineRule="exact"/>
              <w:ind w:left="126" w:right="1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680" w:type="dxa"/>
          </w:tcPr>
          <w:p w14:paraId="3D408064" w14:textId="77777777" w:rsidR="00781162" w:rsidRPr="00287ACD" w:rsidRDefault="00781162" w:rsidP="00A67C92">
            <w:pPr>
              <w:pStyle w:val="TableParagraph"/>
              <w:spacing w:line="276" w:lineRule="exact"/>
              <w:ind w:left="491" w:right="354" w:hanging="113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Прохождение онлайн-курса – это неотъемлемая</w:t>
            </w:r>
            <w:r w:rsidRPr="00287ACD">
              <w:rPr>
                <w:spacing w:val="-58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часть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системы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антидопингового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образования.</w:t>
            </w:r>
          </w:p>
        </w:tc>
      </w:tr>
      <w:tr w:rsidR="00781162" w:rsidRPr="00287ACD" w14:paraId="7977E5D7" w14:textId="77777777" w:rsidTr="00781162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4C57BE73" w14:textId="77777777" w:rsidR="00781162" w:rsidRPr="00287ACD" w:rsidRDefault="00781162" w:rsidP="00A67C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50" w:type="dxa"/>
          </w:tcPr>
          <w:p w14:paraId="5D320D3B" w14:textId="77777777" w:rsidR="00781162" w:rsidRDefault="00781162" w:rsidP="00A67C92">
            <w:pPr>
              <w:pStyle w:val="TableParagraph"/>
              <w:spacing w:line="276" w:lineRule="exact"/>
              <w:ind w:left="141" w:right="73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Антидопинговая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  <w:tc>
          <w:tcPr>
            <w:tcW w:w="2845" w:type="dxa"/>
          </w:tcPr>
          <w:p w14:paraId="643266E6" w14:textId="77777777" w:rsidR="00781162" w:rsidRDefault="00781162" w:rsidP="00A67C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Играй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72" w:type="dxa"/>
          </w:tcPr>
          <w:p w14:paraId="7CA276EB" w14:textId="77777777" w:rsidR="00781162" w:rsidRDefault="00781162" w:rsidP="00A67C92">
            <w:pPr>
              <w:pStyle w:val="TableParagraph"/>
              <w:spacing w:line="276" w:lineRule="exact"/>
              <w:ind w:left="218" w:right="195" w:firstLine="47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назначению</w:t>
            </w:r>
            <w:proofErr w:type="spellEnd"/>
          </w:p>
        </w:tc>
        <w:tc>
          <w:tcPr>
            <w:tcW w:w="5680" w:type="dxa"/>
          </w:tcPr>
          <w:p w14:paraId="7FB90EC0" w14:textId="77777777" w:rsidR="00781162" w:rsidRPr="00287ACD" w:rsidRDefault="00781162" w:rsidP="00A67C92">
            <w:pPr>
              <w:pStyle w:val="TableParagraph"/>
              <w:spacing w:line="276" w:lineRule="exact"/>
              <w:ind w:left="2113" w:right="819" w:hanging="1275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Проведение викторины на спортивных</w:t>
            </w:r>
            <w:r w:rsidRPr="00287ACD">
              <w:rPr>
                <w:spacing w:val="-57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мероприятиях</w:t>
            </w:r>
          </w:p>
        </w:tc>
      </w:tr>
      <w:tr w:rsidR="00781162" w:rsidRPr="00287ACD" w14:paraId="5B229201" w14:textId="77777777" w:rsidTr="00781162">
        <w:trPr>
          <w:trHeight w:val="1102"/>
        </w:trPr>
        <w:tc>
          <w:tcPr>
            <w:tcW w:w="2235" w:type="dxa"/>
            <w:vMerge/>
            <w:tcBorders>
              <w:top w:val="nil"/>
            </w:tcBorders>
          </w:tcPr>
          <w:p w14:paraId="07B96052" w14:textId="77777777" w:rsidR="00781162" w:rsidRPr="00287ACD" w:rsidRDefault="00781162" w:rsidP="00A67C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50" w:type="dxa"/>
          </w:tcPr>
          <w:p w14:paraId="6DB0DCF6" w14:textId="77777777" w:rsidR="00781162" w:rsidRPr="00287ACD" w:rsidRDefault="00781162" w:rsidP="00A67C92">
            <w:pPr>
              <w:pStyle w:val="TableParagraph"/>
              <w:ind w:left="141" w:right="220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4. Семинар для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спортсменов</w:t>
            </w:r>
            <w:r w:rsidRPr="00287ACD">
              <w:rPr>
                <w:spacing w:val="-8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и</w:t>
            </w:r>
            <w:r w:rsidRPr="00287ACD">
              <w:rPr>
                <w:spacing w:val="-8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тренеров</w:t>
            </w:r>
          </w:p>
        </w:tc>
        <w:tc>
          <w:tcPr>
            <w:tcW w:w="2845" w:type="dxa"/>
          </w:tcPr>
          <w:p w14:paraId="3519CBE5" w14:textId="77777777" w:rsidR="00781162" w:rsidRPr="00287ACD" w:rsidRDefault="00781162" w:rsidP="00A67C92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«Виды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нарушений</w:t>
            </w:r>
          </w:p>
          <w:p w14:paraId="39AFD3DA" w14:textId="77777777" w:rsidR="00781162" w:rsidRPr="00287ACD" w:rsidRDefault="00781162" w:rsidP="00A67C9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антидопинговых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правил»</w:t>
            </w:r>
          </w:p>
          <w:p w14:paraId="295F2CDC" w14:textId="77777777" w:rsidR="00781162" w:rsidRPr="00287ACD" w:rsidRDefault="00781162" w:rsidP="00A67C92">
            <w:pPr>
              <w:pStyle w:val="TableParagraph"/>
              <w:spacing w:line="270" w:lineRule="atLeast"/>
              <w:ind w:left="107" w:right="223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«Проверка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лекарственных</w:t>
            </w:r>
            <w:r w:rsidRPr="00287ACD">
              <w:rPr>
                <w:spacing w:val="-1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средств»</w:t>
            </w:r>
          </w:p>
        </w:tc>
        <w:tc>
          <w:tcPr>
            <w:tcW w:w="1672" w:type="dxa"/>
          </w:tcPr>
          <w:p w14:paraId="4348C585" w14:textId="77777777" w:rsidR="00781162" w:rsidRDefault="00781162" w:rsidP="00A67C92">
            <w:pPr>
              <w:pStyle w:val="TableParagraph"/>
              <w:spacing w:line="274" w:lineRule="exact"/>
              <w:ind w:left="126" w:right="12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680" w:type="dxa"/>
          </w:tcPr>
          <w:p w14:paraId="59CE51BC" w14:textId="77777777" w:rsidR="00781162" w:rsidRPr="00287ACD" w:rsidRDefault="00781162" w:rsidP="00A67C92">
            <w:pPr>
              <w:pStyle w:val="TableParagraph"/>
              <w:ind w:left="400" w:right="303" w:hanging="72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Согласовать с ответственным за антидопинговое</w:t>
            </w:r>
            <w:r w:rsidRPr="00287ACD">
              <w:rPr>
                <w:spacing w:val="-57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обеспечение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в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субъекте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Российской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Федерации</w:t>
            </w:r>
          </w:p>
        </w:tc>
      </w:tr>
      <w:tr w:rsidR="00781162" w:rsidRPr="00287ACD" w14:paraId="5A50F64C" w14:textId="77777777" w:rsidTr="00781162">
        <w:trPr>
          <w:trHeight w:val="1104"/>
        </w:trPr>
        <w:tc>
          <w:tcPr>
            <w:tcW w:w="2235" w:type="dxa"/>
            <w:vMerge/>
            <w:tcBorders>
              <w:top w:val="nil"/>
            </w:tcBorders>
          </w:tcPr>
          <w:p w14:paraId="5848221A" w14:textId="77777777" w:rsidR="00781162" w:rsidRPr="00287ACD" w:rsidRDefault="00781162" w:rsidP="00A67C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50" w:type="dxa"/>
          </w:tcPr>
          <w:p w14:paraId="6251354E" w14:textId="77777777" w:rsidR="00781162" w:rsidRDefault="00781162" w:rsidP="00A67C92">
            <w:pPr>
              <w:pStyle w:val="TableParagraph"/>
              <w:ind w:left="141" w:right="1044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</w:p>
        </w:tc>
        <w:tc>
          <w:tcPr>
            <w:tcW w:w="2845" w:type="dxa"/>
          </w:tcPr>
          <w:p w14:paraId="6076E6D2" w14:textId="77777777" w:rsidR="00781162" w:rsidRPr="00287ACD" w:rsidRDefault="00781162" w:rsidP="00A67C92">
            <w:pPr>
              <w:pStyle w:val="TableParagraph"/>
              <w:spacing w:line="276" w:lineRule="exact"/>
              <w:ind w:left="107" w:right="222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«Роль родителей в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процессе формирования</w:t>
            </w:r>
            <w:r w:rsidRPr="00287ACD">
              <w:rPr>
                <w:spacing w:val="-58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антидопинговой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культуры»</w:t>
            </w:r>
          </w:p>
        </w:tc>
        <w:tc>
          <w:tcPr>
            <w:tcW w:w="1672" w:type="dxa"/>
          </w:tcPr>
          <w:p w14:paraId="4C81FF4C" w14:textId="77777777" w:rsidR="00781162" w:rsidRDefault="00781162" w:rsidP="00A67C92">
            <w:pPr>
              <w:pStyle w:val="TableParagraph"/>
              <w:spacing w:line="275" w:lineRule="exact"/>
              <w:ind w:left="126" w:right="12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680" w:type="dxa"/>
          </w:tcPr>
          <w:p w14:paraId="322BEDDD" w14:textId="77777777" w:rsidR="00781162" w:rsidRPr="00287ACD" w:rsidRDefault="00781162" w:rsidP="00A67C92">
            <w:pPr>
              <w:pStyle w:val="TableParagraph"/>
              <w:spacing w:line="276" w:lineRule="exact"/>
              <w:ind w:left="219" w:right="211" w:hanging="6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Включить в повестку дня родительского собрания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вопрос по антидопингу. Использовать памятки для</w:t>
            </w:r>
            <w:r w:rsidRPr="00287ACD">
              <w:rPr>
                <w:spacing w:val="-57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родителей. Научить родителей пользоваться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сервисом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по проверке</w:t>
            </w:r>
            <w:r w:rsidRPr="00287ACD">
              <w:rPr>
                <w:spacing w:val="-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препаратов</w:t>
            </w:r>
          </w:p>
        </w:tc>
      </w:tr>
    </w:tbl>
    <w:p w14:paraId="4F3B0FD6" w14:textId="77777777" w:rsidR="00CE0743" w:rsidRPr="00CE0743" w:rsidRDefault="00CE0743" w:rsidP="00CE07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3F44C3" w14:textId="4E3DA808" w:rsidR="00836EE9" w:rsidRDefault="00836EE9" w:rsidP="00DF45F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427C7" w14:textId="5356D435" w:rsidR="00836EE9" w:rsidRDefault="00836EE9" w:rsidP="00DF45F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7EA11" w14:textId="417B6ED5" w:rsidR="00836EE9" w:rsidRDefault="00836EE9" w:rsidP="00DF45F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7C75B" w14:textId="3D87D011" w:rsidR="00836EE9" w:rsidRDefault="00836EE9" w:rsidP="00DF45F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319B5" w14:textId="77777777" w:rsidR="00836EE9" w:rsidRPr="00836EE9" w:rsidRDefault="00836EE9" w:rsidP="00E82B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36EE9" w:rsidRPr="00836EE9" w:rsidSect="00CE0743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6901A" w14:textId="77777777" w:rsidR="008C0792" w:rsidRDefault="008C0792" w:rsidP="009B54C3">
      <w:pPr>
        <w:spacing w:after="0" w:line="240" w:lineRule="auto"/>
      </w:pPr>
      <w:r>
        <w:separator/>
      </w:r>
    </w:p>
  </w:endnote>
  <w:endnote w:type="continuationSeparator" w:id="0">
    <w:p w14:paraId="6FD060F1" w14:textId="77777777" w:rsidR="008C0792" w:rsidRDefault="008C0792" w:rsidP="009B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5236501"/>
      <w:docPartObj>
        <w:docPartGallery w:val="Page Numbers (Bottom of Page)"/>
        <w:docPartUnique/>
      </w:docPartObj>
    </w:sdtPr>
    <w:sdtEndPr/>
    <w:sdtContent>
      <w:p w14:paraId="2AB75A6F" w14:textId="5EAAC031" w:rsidR="00A67C92" w:rsidRDefault="00A67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A6049F" w14:textId="77777777" w:rsidR="00A67C92" w:rsidRDefault="00A67C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D07F2" w14:textId="77777777" w:rsidR="008C0792" w:rsidRDefault="008C0792" w:rsidP="009B54C3">
      <w:pPr>
        <w:spacing w:after="0" w:line="240" w:lineRule="auto"/>
      </w:pPr>
      <w:r>
        <w:separator/>
      </w:r>
    </w:p>
  </w:footnote>
  <w:footnote w:type="continuationSeparator" w:id="0">
    <w:p w14:paraId="3ED3EE23" w14:textId="77777777" w:rsidR="008C0792" w:rsidRDefault="008C0792" w:rsidP="009B5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E04"/>
    <w:multiLevelType w:val="hybridMultilevel"/>
    <w:tmpl w:val="C9507E68"/>
    <w:lvl w:ilvl="0" w:tplc="04190001">
      <w:start w:val="1"/>
      <w:numFmt w:val="bullet"/>
      <w:lvlText w:val=""/>
      <w:lvlJc w:val="left"/>
      <w:pPr>
        <w:ind w:left="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1" w15:restartNumberingAfterBreak="0">
    <w:nsid w:val="10F07685"/>
    <w:multiLevelType w:val="hybridMultilevel"/>
    <w:tmpl w:val="56045844"/>
    <w:lvl w:ilvl="0" w:tplc="E0466DC4">
      <w:start w:val="1"/>
      <w:numFmt w:val="decimal"/>
      <w:lvlText w:val="%1."/>
      <w:lvlJc w:val="left"/>
      <w:pPr>
        <w:ind w:left="29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87F38"/>
    <w:multiLevelType w:val="hybridMultilevel"/>
    <w:tmpl w:val="F70ABADA"/>
    <w:lvl w:ilvl="0" w:tplc="6C56A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D004DC"/>
    <w:multiLevelType w:val="hybridMultilevel"/>
    <w:tmpl w:val="21A2A1B0"/>
    <w:lvl w:ilvl="0" w:tplc="6FEC1F50">
      <w:start w:val="6"/>
      <w:numFmt w:val="decimal"/>
      <w:lvlText w:val="%1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8DAD8">
      <w:start w:val="1"/>
      <w:numFmt w:val="decimal"/>
      <w:lvlText w:val="%2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25BCE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AD13A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EA3E42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809E4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A022E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3CAB04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01DD2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0B3D3D"/>
    <w:multiLevelType w:val="multilevel"/>
    <w:tmpl w:val="8C7CE888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7B4CEA"/>
    <w:multiLevelType w:val="hybridMultilevel"/>
    <w:tmpl w:val="A3FE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30A5"/>
    <w:multiLevelType w:val="hybridMultilevel"/>
    <w:tmpl w:val="7C5A3034"/>
    <w:lvl w:ilvl="0" w:tplc="DB76D4F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16959"/>
    <w:multiLevelType w:val="hybridMultilevel"/>
    <w:tmpl w:val="8F842A5E"/>
    <w:lvl w:ilvl="0" w:tplc="B40CC544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AE5CE0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AE4F96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26F1AE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AC5E54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4E0762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22C25E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7A7B64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5CC87A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3F0BF2"/>
    <w:multiLevelType w:val="hybridMultilevel"/>
    <w:tmpl w:val="C4C2E60E"/>
    <w:lvl w:ilvl="0" w:tplc="3C5849D0">
      <w:start w:val="1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446590">
      <w:start w:val="1"/>
      <w:numFmt w:val="lowerLetter"/>
      <w:lvlText w:val="%2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D48A8C">
      <w:start w:val="1"/>
      <w:numFmt w:val="lowerRoman"/>
      <w:lvlText w:val="%3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2009C4">
      <w:start w:val="1"/>
      <w:numFmt w:val="decimal"/>
      <w:lvlText w:val="%4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3C7490">
      <w:start w:val="1"/>
      <w:numFmt w:val="lowerLetter"/>
      <w:lvlText w:val="%5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00C95C">
      <w:start w:val="1"/>
      <w:numFmt w:val="lowerRoman"/>
      <w:lvlText w:val="%6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103D90">
      <w:start w:val="1"/>
      <w:numFmt w:val="decimal"/>
      <w:lvlText w:val="%7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AA7B28">
      <w:start w:val="1"/>
      <w:numFmt w:val="lowerLetter"/>
      <w:lvlText w:val="%8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4C1770">
      <w:start w:val="1"/>
      <w:numFmt w:val="lowerRoman"/>
      <w:lvlText w:val="%9"/>
      <w:lvlJc w:val="left"/>
      <w:pPr>
        <w:ind w:left="6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FC6150"/>
    <w:multiLevelType w:val="hybridMultilevel"/>
    <w:tmpl w:val="11F0A710"/>
    <w:lvl w:ilvl="0" w:tplc="974E009C">
      <w:start w:val="3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1C0296">
      <w:start w:val="1"/>
      <w:numFmt w:val="lowerLetter"/>
      <w:lvlText w:val="%2"/>
      <w:lvlJc w:val="left"/>
      <w:pPr>
        <w:ind w:left="1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ECBEEC">
      <w:start w:val="1"/>
      <w:numFmt w:val="lowerRoman"/>
      <w:lvlText w:val="%3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88AA30">
      <w:start w:val="1"/>
      <w:numFmt w:val="decimal"/>
      <w:lvlText w:val="%4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CED73C">
      <w:start w:val="1"/>
      <w:numFmt w:val="lowerLetter"/>
      <w:lvlText w:val="%5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72998C">
      <w:start w:val="1"/>
      <w:numFmt w:val="lowerRoman"/>
      <w:lvlText w:val="%6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80A9E2">
      <w:start w:val="1"/>
      <w:numFmt w:val="decimal"/>
      <w:lvlText w:val="%7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369CE8">
      <w:start w:val="1"/>
      <w:numFmt w:val="lowerLetter"/>
      <w:lvlText w:val="%8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FEA292">
      <w:start w:val="1"/>
      <w:numFmt w:val="lowerRoman"/>
      <w:lvlText w:val="%9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F37238"/>
    <w:multiLevelType w:val="hybridMultilevel"/>
    <w:tmpl w:val="1D38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F121C"/>
    <w:multiLevelType w:val="hybridMultilevel"/>
    <w:tmpl w:val="C42203B0"/>
    <w:lvl w:ilvl="0" w:tplc="F74483E2">
      <w:start w:val="1"/>
      <w:numFmt w:val="decimal"/>
      <w:lvlText w:val="%1."/>
      <w:lvlJc w:val="left"/>
      <w:pPr>
        <w:ind w:left="13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96AC86">
      <w:numFmt w:val="bullet"/>
      <w:lvlText w:val="•"/>
      <w:lvlJc w:val="left"/>
      <w:pPr>
        <w:ind w:left="2222" w:hanging="281"/>
      </w:pPr>
      <w:rPr>
        <w:rFonts w:hint="default"/>
        <w:lang w:val="ru-RU" w:eastAsia="en-US" w:bidi="ar-SA"/>
      </w:rPr>
    </w:lvl>
    <w:lvl w:ilvl="2" w:tplc="0AD2731C">
      <w:numFmt w:val="bullet"/>
      <w:lvlText w:val="•"/>
      <w:lvlJc w:val="left"/>
      <w:pPr>
        <w:ind w:left="3125" w:hanging="281"/>
      </w:pPr>
      <w:rPr>
        <w:rFonts w:hint="default"/>
        <w:lang w:val="ru-RU" w:eastAsia="en-US" w:bidi="ar-SA"/>
      </w:rPr>
    </w:lvl>
    <w:lvl w:ilvl="3" w:tplc="60425EC8">
      <w:numFmt w:val="bullet"/>
      <w:lvlText w:val="•"/>
      <w:lvlJc w:val="left"/>
      <w:pPr>
        <w:ind w:left="4027" w:hanging="281"/>
      </w:pPr>
      <w:rPr>
        <w:rFonts w:hint="default"/>
        <w:lang w:val="ru-RU" w:eastAsia="en-US" w:bidi="ar-SA"/>
      </w:rPr>
    </w:lvl>
    <w:lvl w:ilvl="4" w:tplc="834EE5D8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4E6E5188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3C166924">
      <w:numFmt w:val="bullet"/>
      <w:lvlText w:val="•"/>
      <w:lvlJc w:val="left"/>
      <w:pPr>
        <w:ind w:left="6735" w:hanging="281"/>
      </w:pPr>
      <w:rPr>
        <w:rFonts w:hint="default"/>
        <w:lang w:val="ru-RU" w:eastAsia="en-US" w:bidi="ar-SA"/>
      </w:rPr>
    </w:lvl>
    <w:lvl w:ilvl="7" w:tplc="184EB06E">
      <w:numFmt w:val="bullet"/>
      <w:lvlText w:val="•"/>
      <w:lvlJc w:val="left"/>
      <w:pPr>
        <w:ind w:left="7638" w:hanging="281"/>
      </w:pPr>
      <w:rPr>
        <w:rFonts w:hint="default"/>
        <w:lang w:val="ru-RU" w:eastAsia="en-US" w:bidi="ar-SA"/>
      </w:rPr>
    </w:lvl>
    <w:lvl w:ilvl="8" w:tplc="1D42D2F6">
      <w:numFmt w:val="bullet"/>
      <w:lvlText w:val="•"/>
      <w:lvlJc w:val="left"/>
      <w:pPr>
        <w:ind w:left="8541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34183596"/>
    <w:multiLevelType w:val="hybridMultilevel"/>
    <w:tmpl w:val="CE0C3FF4"/>
    <w:lvl w:ilvl="0" w:tplc="F18063CC">
      <w:start w:val="1"/>
      <w:numFmt w:val="decimal"/>
      <w:lvlText w:val="%1.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961EE4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249D94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E60E7E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063154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4261E6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EE574C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B80050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74A210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A14782"/>
    <w:multiLevelType w:val="hybridMultilevel"/>
    <w:tmpl w:val="0FCC639A"/>
    <w:lvl w:ilvl="0" w:tplc="A3E4EDBA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7C82C2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4A88B2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8CDF14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C6BCA8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56FC5A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064A98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EA6562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A8873A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B1426B"/>
    <w:multiLevelType w:val="multilevel"/>
    <w:tmpl w:val="6B9EF046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D20AE2"/>
    <w:multiLevelType w:val="hybridMultilevel"/>
    <w:tmpl w:val="589A6EB0"/>
    <w:lvl w:ilvl="0" w:tplc="CE540526">
      <w:start w:val="1"/>
      <w:numFmt w:val="decimal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80801E">
      <w:start w:val="1"/>
      <w:numFmt w:val="lowerLetter"/>
      <w:lvlText w:val="%2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882F26">
      <w:start w:val="1"/>
      <w:numFmt w:val="lowerRoman"/>
      <w:lvlText w:val="%3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802878">
      <w:start w:val="1"/>
      <w:numFmt w:val="decimal"/>
      <w:lvlText w:val="%4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D668AA">
      <w:start w:val="1"/>
      <w:numFmt w:val="lowerLetter"/>
      <w:lvlText w:val="%5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08F5BC">
      <w:start w:val="1"/>
      <w:numFmt w:val="lowerRoman"/>
      <w:lvlText w:val="%6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C2918E">
      <w:start w:val="1"/>
      <w:numFmt w:val="decimal"/>
      <w:lvlText w:val="%7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E0CB3E">
      <w:start w:val="1"/>
      <w:numFmt w:val="lowerLetter"/>
      <w:lvlText w:val="%8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EA62AC">
      <w:start w:val="1"/>
      <w:numFmt w:val="lowerRoman"/>
      <w:lvlText w:val="%9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982D2C"/>
    <w:multiLevelType w:val="hybridMultilevel"/>
    <w:tmpl w:val="CDB2996A"/>
    <w:lvl w:ilvl="0" w:tplc="1E1A14F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0674E4"/>
    <w:multiLevelType w:val="hybridMultilevel"/>
    <w:tmpl w:val="3E14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83BA9"/>
    <w:multiLevelType w:val="hybridMultilevel"/>
    <w:tmpl w:val="1B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E2A25"/>
    <w:multiLevelType w:val="hybridMultilevel"/>
    <w:tmpl w:val="0D4EA5A8"/>
    <w:lvl w:ilvl="0" w:tplc="B8DC6C06">
      <w:start w:val="1"/>
      <w:numFmt w:val="decimal"/>
      <w:lvlText w:val="%1.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A6B9BC">
      <w:start w:val="1"/>
      <w:numFmt w:val="lowerLetter"/>
      <w:lvlText w:val="%2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4E0472">
      <w:start w:val="1"/>
      <w:numFmt w:val="lowerRoman"/>
      <w:lvlText w:val="%3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E2667A">
      <w:start w:val="1"/>
      <w:numFmt w:val="decimal"/>
      <w:lvlText w:val="%4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F606FE">
      <w:start w:val="1"/>
      <w:numFmt w:val="lowerLetter"/>
      <w:lvlText w:val="%5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402F48">
      <w:start w:val="1"/>
      <w:numFmt w:val="lowerRoman"/>
      <w:lvlText w:val="%6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A4693E">
      <w:start w:val="1"/>
      <w:numFmt w:val="decimal"/>
      <w:lvlText w:val="%7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56C310">
      <w:start w:val="1"/>
      <w:numFmt w:val="lowerLetter"/>
      <w:lvlText w:val="%8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7E957A">
      <w:start w:val="1"/>
      <w:numFmt w:val="lowerRoman"/>
      <w:lvlText w:val="%9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8A3225"/>
    <w:multiLevelType w:val="hybridMultilevel"/>
    <w:tmpl w:val="D6E24A24"/>
    <w:lvl w:ilvl="0" w:tplc="700A9D9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6E3ADA"/>
    <w:multiLevelType w:val="hybridMultilevel"/>
    <w:tmpl w:val="D730E63E"/>
    <w:lvl w:ilvl="0" w:tplc="6616EF7A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7639E8">
      <w:start w:val="1"/>
      <w:numFmt w:val="lowerLetter"/>
      <w:lvlText w:val="%2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7A6B00">
      <w:start w:val="1"/>
      <w:numFmt w:val="lowerRoman"/>
      <w:lvlText w:val="%3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9A19C4">
      <w:start w:val="1"/>
      <w:numFmt w:val="decimal"/>
      <w:lvlText w:val="%4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EC8DFC">
      <w:start w:val="1"/>
      <w:numFmt w:val="lowerLetter"/>
      <w:lvlText w:val="%5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B8C4C4">
      <w:start w:val="1"/>
      <w:numFmt w:val="lowerRoman"/>
      <w:lvlText w:val="%6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40F68A">
      <w:start w:val="1"/>
      <w:numFmt w:val="decimal"/>
      <w:lvlText w:val="%7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2AB632">
      <w:start w:val="1"/>
      <w:numFmt w:val="lowerLetter"/>
      <w:lvlText w:val="%8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C8C31A">
      <w:start w:val="1"/>
      <w:numFmt w:val="lowerRoman"/>
      <w:lvlText w:val="%9"/>
      <w:lvlJc w:val="left"/>
      <w:pPr>
        <w:ind w:left="6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4D0DD5"/>
    <w:multiLevelType w:val="multilevel"/>
    <w:tmpl w:val="B4E43B4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B6269D5"/>
    <w:multiLevelType w:val="hybridMultilevel"/>
    <w:tmpl w:val="C30C404E"/>
    <w:lvl w:ilvl="0" w:tplc="3B6E659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E46BD1"/>
    <w:multiLevelType w:val="hybridMultilevel"/>
    <w:tmpl w:val="2CE6DA78"/>
    <w:lvl w:ilvl="0" w:tplc="D4FED41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013AAA"/>
    <w:multiLevelType w:val="hybridMultilevel"/>
    <w:tmpl w:val="211444AE"/>
    <w:lvl w:ilvl="0" w:tplc="CC881886">
      <w:start w:val="1"/>
      <w:numFmt w:val="decimal"/>
      <w:lvlText w:val="%1.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3AA958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2AD0C6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4C29766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EE3D9C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74FF14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1A9E76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1013F4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BCC378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3"/>
  </w:num>
  <w:num w:numId="5">
    <w:abstractNumId w:val="13"/>
  </w:num>
  <w:num w:numId="6">
    <w:abstractNumId w:val="7"/>
  </w:num>
  <w:num w:numId="7">
    <w:abstractNumId w:val="15"/>
  </w:num>
  <w:num w:numId="8">
    <w:abstractNumId w:val="21"/>
  </w:num>
  <w:num w:numId="9">
    <w:abstractNumId w:val="8"/>
  </w:num>
  <w:num w:numId="10">
    <w:abstractNumId w:val="19"/>
  </w:num>
  <w:num w:numId="11">
    <w:abstractNumId w:val="25"/>
  </w:num>
  <w:num w:numId="12">
    <w:abstractNumId w:val="9"/>
  </w:num>
  <w:num w:numId="13">
    <w:abstractNumId w:val="16"/>
  </w:num>
  <w:num w:numId="14">
    <w:abstractNumId w:val="2"/>
  </w:num>
  <w:num w:numId="15">
    <w:abstractNumId w:val="17"/>
  </w:num>
  <w:num w:numId="16">
    <w:abstractNumId w:val="12"/>
  </w:num>
  <w:num w:numId="17">
    <w:abstractNumId w:val="20"/>
  </w:num>
  <w:num w:numId="18">
    <w:abstractNumId w:val="23"/>
  </w:num>
  <w:num w:numId="19">
    <w:abstractNumId w:val="1"/>
  </w:num>
  <w:num w:numId="20">
    <w:abstractNumId w:val="10"/>
  </w:num>
  <w:num w:numId="21">
    <w:abstractNumId w:val="5"/>
  </w:num>
  <w:num w:numId="22">
    <w:abstractNumId w:val="24"/>
  </w:num>
  <w:num w:numId="23">
    <w:abstractNumId w:val="14"/>
  </w:num>
  <w:num w:numId="24">
    <w:abstractNumId w:val="4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93"/>
    <w:rsid w:val="000050AA"/>
    <w:rsid w:val="00050D1B"/>
    <w:rsid w:val="000518B9"/>
    <w:rsid w:val="00092D54"/>
    <w:rsid w:val="00092F79"/>
    <w:rsid w:val="000D3002"/>
    <w:rsid w:val="00145C0F"/>
    <w:rsid w:val="001A2C6F"/>
    <w:rsid w:val="001E047C"/>
    <w:rsid w:val="001E14D5"/>
    <w:rsid w:val="0020791E"/>
    <w:rsid w:val="00213730"/>
    <w:rsid w:val="0025492A"/>
    <w:rsid w:val="002C7D28"/>
    <w:rsid w:val="002E3AB4"/>
    <w:rsid w:val="00306425"/>
    <w:rsid w:val="00335EC4"/>
    <w:rsid w:val="00352A17"/>
    <w:rsid w:val="003612C4"/>
    <w:rsid w:val="003702F6"/>
    <w:rsid w:val="00374D9A"/>
    <w:rsid w:val="003A0C0E"/>
    <w:rsid w:val="003B5087"/>
    <w:rsid w:val="003B696C"/>
    <w:rsid w:val="003C1397"/>
    <w:rsid w:val="003D09B1"/>
    <w:rsid w:val="0040314D"/>
    <w:rsid w:val="0041193E"/>
    <w:rsid w:val="00463D11"/>
    <w:rsid w:val="00484A80"/>
    <w:rsid w:val="004A13EC"/>
    <w:rsid w:val="004A7281"/>
    <w:rsid w:val="004B471B"/>
    <w:rsid w:val="00520CA1"/>
    <w:rsid w:val="0053266F"/>
    <w:rsid w:val="0056666E"/>
    <w:rsid w:val="00582737"/>
    <w:rsid w:val="00585785"/>
    <w:rsid w:val="00586192"/>
    <w:rsid w:val="00591F12"/>
    <w:rsid w:val="005A6272"/>
    <w:rsid w:val="005E0609"/>
    <w:rsid w:val="0060754F"/>
    <w:rsid w:val="006148EC"/>
    <w:rsid w:val="00620F8B"/>
    <w:rsid w:val="0065205C"/>
    <w:rsid w:val="006946F5"/>
    <w:rsid w:val="006A7314"/>
    <w:rsid w:val="006B420E"/>
    <w:rsid w:val="0070265E"/>
    <w:rsid w:val="00726293"/>
    <w:rsid w:val="00741D01"/>
    <w:rsid w:val="00744309"/>
    <w:rsid w:val="00781162"/>
    <w:rsid w:val="0079242B"/>
    <w:rsid w:val="007D3C14"/>
    <w:rsid w:val="007F626D"/>
    <w:rsid w:val="00807416"/>
    <w:rsid w:val="00836EE9"/>
    <w:rsid w:val="008474B9"/>
    <w:rsid w:val="00854D74"/>
    <w:rsid w:val="008A3A43"/>
    <w:rsid w:val="008C0792"/>
    <w:rsid w:val="009208AF"/>
    <w:rsid w:val="00936F99"/>
    <w:rsid w:val="009370E6"/>
    <w:rsid w:val="00952A1D"/>
    <w:rsid w:val="00956A7F"/>
    <w:rsid w:val="00960F7F"/>
    <w:rsid w:val="0096555B"/>
    <w:rsid w:val="00992583"/>
    <w:rsid w:val="009B0063"/>
    <w:rsid w:val="009B54C3"/>
    <w:rsid w:val="009B621E"/>
    <w:rsid w:val="009D478D"/>
    <w:rsid w:val="009E0028"/>
    <w:rsid w:val="009F6598"/>
    <w:rsid w:val="00A22136"/>
    <w:rsid w:val="00A22138"/>
    <w:rsid w:val="00A25CED"/>
    <w:rsid w:val="00A53655"/>
    <w:rsid w:val="00A67C92"/>
    <w:rsid w:val="00A87E28"/>
    <w:rsid w:val="00AD0109"/>
    <w:rsid w:val="00B1138D"/>
    <w:rsid w:val="00B14266"/>
    <w:rsid w:val="00B15527"/>
    <w:rsid w:val="00B4171B"/>
    <w:rsid w:val="00B7539B"/>
    <w:rsid w:val="00B81633"/>
    <w:rsid w:val="00B869F5"/>
    <w:rsid w:val="00BB5B2E"/>
    <w:rsid w:val="00BF3877"/>
    <w:rsid w:val="00C45E0C"/>
    <w:rsid w:val="00C7474D"/>
    <w:rsid w:val="00CE0743"/>
    <w:rsid w:val="00CF1771"/>
    <w:rsid w:val="00D21422"/>
    <w:rsid w:val="00D6140A"/>
    <w:rsid w:val="00D61C62"/>
    <w:rsid w:val="00D81B29"/>
    <w:rsid w:val="00D95602"/>
    <w:rsid w:val="00DB0B27"/>
    <w:rsid w:val="00DB5D87"/>
    <w:rsid w:val="00DE49F2"/>
    <w:rsid w:val="00DE51EB"/>
    <w:rsid w:val="00DE5632"/>
    <w:rsid w:val="00DE7929"/>
    <w:rsid w:val="00DF45FC"/>
    <w:rsid w:val="00E012A6"/>
    <w:rsid w:val="00E40F81"/>
    <w:rsid w:val="00E54B07"/>
    <w:rsid w:val="00E76E4A"/>
    <w:rsid w:val="00E82B9D"/>
    <w:rsid w:val="00F1108C"/>
    <w:rsid w:val="00F7599B"/>
    <w:rsid w:val="00F838A8"/>
    <w:rsid w:val="00FA4C0F"/>
    <w:rsid w:val="00FC15DE"/>
    <w:rsid w:val="00FD6BEA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3586"/>
  <w15:chartTrackingRefBased/>
  <w15:docId w15:val="{488BF020-F2FB-4A82-8E91-C10E20EB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373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0265E"/>
    <w:pPr>
      <w:keepNext/>
      <w:keepLines/>
      <w:spacing w:after="0"/>
      <w:ind w:left="28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1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4C3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9B5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4C3"/>
    <w:rPr>
      <w:rFonts w:ascii="Calibri" w:eastAsia="Calibri" w:hAnsi="Calibri" w:cs="Calibri"/>
      <w:color w:val="000000"/>
      <w:lang w:eastAsia="ru-RU"/>
    </w:rPr>
  </w:style>
  <w:style w:type="paragraph" w:styleId="a7">
    <w:name w:val="List Paragraph"/>
    <w:basedOn w:val="a"/>
    <w:link w:val="a8"/>
    <w:uiPriority w:val="1"/>
    <w:qFormat/>
    <w:rsid w:val="00F7599B"/>
    <w:pPr>
      <w:ind w:left="720"/>
      <w:contextualSpacing/>
    </w:pPr>
  </w:style>
  <w:style w:type="table" w:styleId="a9">
    <w:name w:val="Table Grid"/>
    <w:basedOn w:val="a1"/>
    <w:uiPriority w:val="39"/>
    <w:rsid w:val="0074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208A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0265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31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rsid w:val="00836EE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36EE9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3A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0C0E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8">
    <w:name w:val="Абзац списка Знак"/>
    <w:link w:val="a7"/>
    <w:uiPriority w:val="34"/>
    <w:locked/>
    <w:rsid w:val="00E54B07"/>
    <w:rPr>
      <w:rFonts w:ascii="Calibri" w:eastAsia="Calibri" w:hAnsi="Calibri" w:cs="Calibri"/>
      <w:color w:val="000000"/>
      <w:lang w:eastAsia="ru-RU"/>
    </w:rPr>
  </w:style>
  <w:style w:type="paragraph" w:styleId="ae">
    <w:name w:val="Normal (Web)"/>
    <w:basedOn w:val="a"/>
    <w:uiPriority w:val="99"/>
    <w:semiHidden/>
    <w:unhideWhenUsed/>
    <w:rsid w:val="0080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01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f">
    <w:name w:val="Body Text"/>
    <w:basedOn w:val="a"/>
    <w:link w:val="af0"/>
    <w:uiPriority w:val="1"/>
    <w:qFormat/>
    <w:rsid w:val="00A53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A5365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DE7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6A7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4477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5</dc:creator>
  <cp:keywords/>
  <dc:description/>
  <cp:lastModifiedBy>АРМ 5</cp:lastModifiedBy>
  <cp:revision>4</cp:revision>
  <cp:lastPrinted>2022-08-11T05:58:00Z</cp:lastPrinted>
  <dcterms:created xsi:type="dcterms:W3CDTF">2023-06-30T06:38:00Z</dcterms:created>
  <dcterms:modified xsi:type="dcterms:W3CDTF">2023-08-04T07:24:00Z</dcterms:modified>
</cp:coreProperties>
</file>